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A6" w:rsidRDefault="002A0119" w:rsidP="00E45575">
      <w:pPr>
        <w:spacing w:after="120" w:line="240" w:lineRule="auto"/>
        <w:ind w:left="-567" w:right="-425" w:hanging="1134"/>
        <w:jc w:val="right"/>
        <w:rPr>
          <w:sz w:val="28"/>
          <w:szCs w:val="28"/>
        </w:rPr>
      </w:pPr>
      <w:r w:rsidRPr="002A0119">
        <w:rPr>
          <w:sz w:val="28"/>
          <w:szCs w:val="28"/>
        </w:rPr>
        <w:t>«Утверждаю»</w:t>
      </w:r>
    </w:p>
    <w:p w:rsidR="009440AD" w:rsidRDefault="0076212B" w:rsidP="00E45575">
      <w:pPr>
        <w:spacing w:after="120" w:line="240" w:lineRule="auto"/>
        <w:ind w:left="-567" w:right="-425" w:hanging="1134"/>
        <w:jc w:val="right"/>
        <w:rPr>
          <w:sz w:val="28"/>
          <w:szCs w:val="28"/>
        </w:rPr>
      </w:pPr>
      <w:r>
        <w:rPr>
          <w:sz w:val="28"/>
          <w:szCs w:val="28"/>
        </w:rPr>
        <w:t>Директор МЦ «Оптима-152»</w:t>
      </w:r>
    </w:p>
    <w:p w:rsidR="00E45575" w:rsidRDefault="002A0119" w:rsidP="00E45575">
      <w:pPr>
        <w:spacing w:after="120" w:line="240" w:lineRule="auto"/>
        <w:ind w:left="-567" w:right="-425" w:hanging="1134"/>
        <w:jc w:val="right"/>
        <w:rPr>
          <w:sz w:val="28"/>
          <w:szCs w:val="28"/>
        </w:rPr>
      </w:pPr>
      <w:r w:rsidRPr="002A0119">
        <w:rPr>
          <w:sz w:val="28"/>
          <w:szCs w:val="28"/>
        </w:rPr>
        <w:t>__________ В. П</w:t>
      </w:r>
      <w:r w:rsidR="0076212B">
        <w:rPr>
          <w:sz w:val="28"/>
          <w:szCs w:val="28"/>
        </w:rPr>
        <w:t xml:space="preserve">. </w:t>
      </w:r>
      <w:r w:rsidR="00E45575">
        <w:rPr>
          <w:sz w:val="28"/>
          <w:szCs w:val="28"/>
        </w:rPr>
        <w:t xml:space="preserve"> Журавлёв</w:t>
      </w:r>
    </w:p>
    <w:p w:rsidR="002A0119" w:rsidRPr="00E45575" w:rsidRDefault="00E45575" w:rsidP="00E45575">
      <w:pPr>
        <w:spacing w:after="120"/>
        <w:ind w:left="-567" w:right="-425" w:hanging="1134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</w:t>
      </w:r>
      <w:r w:rsidR="002A0119" w:rsidRPr="002A0119">
        <w:rPr>
          <w:b/>
          <w:sz w:val="36"/>
          <w:szCs w:val="36"/>
        </w:rPr>
        <w:t>Тарифные расценки</w:t>
      </w:r>
      <w:r w:rsidR="00C4091F">
        <w:rPr>
          <w:b/>
          <w:sz w:val="36"/>
          <w:szCs w:val="36"/>
        </w:rPr>
        <w:t xml:space="preserve">                       </w:t>
      </w:r>
      <w:r w:rsidR="006E12EB">
        <w:rPr>
          <w:sz w:val="28"/>
          <w:szCs w:val="28"/>
        </w:rPr>
        <w:t>09</w:t>
      </w:r>
      <w:r w:rsidR="00C77ED9">
        <w:rPr>
          <w:sz w:val="28"/>
          <w:szCs w:val="28"/>
        </w:rPr>
        <w:t xml:space="preserve"> </w:t>
      </w:r>
      <w:r w:rsidR="00563BB3">
        <w:rPr>
          <w:sz w:val="28"/>
          <w:szCs w:val="28"/>
        </w:rPr>
        <w:t xml:space="preserve"> января 2019</w:t>
      </w:r>
      <w:r w:rsidRPr="00E45575">
        <w:rPr>
          <w:sz w:val="28"/>
          <w:szCs w:val="28"/>
        </w:rPr>
        <w:t xml:space="preserve"> г.</w:t>
      </w:r>
    </w:p>
    <w:p w:rsidR="007C526A" w:rsidRDefault="007C526A" w:rsidP="00E45575">
      <w:pPr>
        <w:spacing w:after="120" w:line="240" w:lineRule="auto"/>
        <w:ind w:left="-567" w:right="-425" w:hanging="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оказание медицинских услуг</w:t>
      </w:r>
    </w:p>
    <w:p w:rsidR="0076212B" w:rsidRDefault="0076212B" w:rsidP="00E45575">
      <w:pPr>
        <w:spacing w:after="120" w:line="240" w:lineRule="auto"/>
        <w:ind w:left="-567" w:right="-425" w:hanging="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МЦ «Оптима-152».</w:t>
      </w:r>
    </w:p>
    <w:p w:rsidR="00E45575" w:rsidRPr="00E45575" w:rsidRDefault="00E45575" w:rsidP="00E45575">
      <w:pPr>
        <w:spacing w:line="240" w:lineRule="auto"/>
        <w:ind w:left="-567" w:right="-426" w:hanging="1134"/>
        <w:jc w:val="center"/>
        <w:rPr>
          <w:sz w:val="32"/>
          <w:szCs w:val="32"/>
        </w:rPr>
      </w:pPr>
      <w:r w:rsidRPr="0005432A">
        <w:rPr>
          <w:sz w:val="32"/>
          <w:szCs w:val="32"/>
        </w:rPr>
        <w:t>При оформлении медкнижки или справки по пр. № 302-н</w:t>
      </w:r>
      <w:r>
        <w:rPr>
          <w:sz w:val="32"/>
          <w:szCs w:val="32"/>
        </w:rPr>
        <w:t>:</w:t>
      </w:r>
    </w:p>
    <w:tbl>
      <w:tblPr>
        <w:tblStyle w:val="a3"/>
        <w:tblpPr w:leftFromText="180" w:rightFromText="180" w:vertAnchor="text" w:horzAnchor="margin" w:tblpXSpec="center" w:tblpY="781"/>
        <w:tblW w:w="10656" w:type="dxa"/>
        <w:tblLayout w:type="fixed"/>
        <w:tblLook w:val="02A0" w:firstRow="1" w:lastRow="0" w:firstColumn="1" w:lastColumn="0" w:noHBand="1" w:noVBand="0"/>
      </w:tblPr>
      <w:tblGrid>
        <w:gridCol w:w="6667"/>
        <w:gridCol w:w="41"/>
        <w:gridCol w:w="12"/>
        <w:gridCol w:w="811"/>
        <w:gridCol w:w="24"/>
        <w:gridCol w:w="23"/>
        <w:gridCol w:w="49"/>
        <w:gridCol w:w="887"/>
        <w:gridCol w:w="56"/>
        <w:gridCol w:w="13"/>
        <w:gridCol w:w="43"/>
        <w:gridCol w:w="784"/>
        <w:gridCol w:w="36"/>
        <w:gridCol w:w="37"/>
        <w:gridCol w:w="831"/>
        <w:gridCol w:w="24"/>
        <w:gridCol w:w="54"/>
        <w:gridCol w:w="7"/>
        <w:gridCol w:w="79"/>
        <w:gridCol w:w="153"/>
        <w:gridCol w:w="25"/>
      </w:tblGrid>
      <w:tr w:rsidR="00E45575" w:rsidTr="00E26922">
        <w:trPr>
          <w:trHeight w:val="122"/>
        </w:trPr>
        <w:tc>
          <w:tcPr>
            <w:tcW w:w="6708" w:type="dxa"/>
            <w:gridSpan w:val="2"/>
            <w:vMerge w:val="restart"/>
          </w:tcPr>
          <w:p w:rsidR="00E45575" w:rsidRDefault="00E45575" w:rsidP="00E45575">
            <w:pPr>
              <w:ind w:right="-426"/>
              <w:rPr>
                <w:sz w:val="28"/>
                <w:szCs w:val="28"/>
              </w:rPr>
            </w:pPr>
          </w:p>
          <w:p w:rsidR="00E45575" w:rsidRPr="006E4F14" w:rsidRDefault="00E45575" w:rsidP="00E45575">
            <w:pPr>
              <w:ind w:left="142" w:right="-426"/>
              <w:jc w:val="center"/>
              <w:rPr>
                <w:sz w:val="36"/>
                <w:szCs w:val="36"/>
              </w:rPr>
            </w:pPr>
            <w:r w:rsidRPr="006E4F14">
              <w:rPr>
                <w:sz w:val="36"/>
                <w:szCs w:val="36"/>
              </w:rPr>
              <w:t>Наименование услуг</w:t>
            </w:r>
          </w:p>
          <w:p w:rsidR="00E45575" w:rsidRPr="006E4F14" w:rsidRDefault="00E45575" w:rsidP="00E45575">
            <w:pPr>
              <w:ind w:right="-426"/>
              <w:jc w:val="center"/>
              <w:rPr>
                <w:sz w:val="36"/>
                <w:szCs w:val="36"/>
              </w:rPr>
            </w:pPr>
          </w:p>
        </w:tc>
        <w:tc>
          <w:tcPr>
            <w:tcW w:w="3691" w:type="dxa"/>
            <w:gridSpan w:val="16"/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</w:t>
            </w:r>
          </w:p>
        </w:tc>
        <w:tc>
          <w:tcPr>
            <w:tcW w:w="257" w:type="dxa"/>
            <w:gridSpan w:val="3"/>
            <w:vMerge w:val="restart"/>
            <w:tcBorders>
              <w:top w:val="nil"/>
              <w:right w:val="nil"/>
            </w:tcBorders>
          </w:tcPr>
          <w:p w:rsidR="00E45575" w:rsidRDefault="00E45575" w:rsidP="00E45575">
            <w:pPr>
              <w:ind w:left="-49" w:right="-426" w:hanging="190"/>
              <w:jc w:val="center"/>
              <w:rPr>
                <w:sz w:val="32"/>
                <w:szCs w:val="32"/>
              </w:rPr>
            </w:pPr>
          </w:p>
        </w:tc>
      </w:tr>
      <w:tr w:rsidR="00E45575" w:rsidTr="00E26922">
        <w:trPr>
          <w:trHeight w:val="122"/>
        </w:trPr>
        <w:tc>
          <w:tcPr>
            <w:tcW w:w="6708" w:type="dxa"/>
            <w:gridSpan w:val="2"/>
            <w:vMerge/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gridSpan w:val="6"/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Первично</w:t>
            </w:r>
          </w:p>
        </w:tc>
        <w:tc>
          <w:tcPr>
            <w:tcW w:w="1885" w:type="dxa"/>
            <w:gridSpan w:val="10"/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Повторно</w:t>
            </w:r>
          </w:p>
        </w:tc>
        <w:tc>
          <w:tcPr>
            <w:tcW w:w="257" w:type="dxa"/>
            <w:gridSpan w:val="3"/>
            <w:vMerge/>
            <w:tcBorders>
              <w:right w:val="nil"/>
            </w:tcBorders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</w:p>
        </w:tc>
      </w:tr>
      <w:tr w:rsidR="00E45575" w:rsidTr="00E26922">
        <w:trPr>
          <w:trHeight w:val="578"/>
        </w:trPr>
        <w:tc>
          <w:tcPr>
            <w:tcW w:w="6708" w:type="dxa"/>
            <w:gridSpan w:val="2"/>
            <w:vMerge/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  <w:gridSpan w:val="3"/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муж.</w:t>
            </w:r>
          </w:p>
        </w:tc>
        <w:tc>
          <w:tcPr>
            <w:tcW w:w="959" w:type="dxa"/>
            <w:gridSpan w:val="3"/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жен.</w:t>
            </w:r>
          </w:p>
        </w:tc>
        <w:tc>
          <w:tcPr>
            <w:tcW w:w="896" w:type="dxa"/>
            <w:gridSpan w:val="4"/>
            <w:tcBorders>
              <w:bottom w:val="single" w:sz="4" w:space="0" w:color="auto"/>
            </w:tcBorders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муж.</w:t>
            </w:r>
          </w:p>
        </w:tc>
        <w:tc>
          <w:tcPr>
            <w:tcW w:w="989" w:type="dxa"/>
            <w:gridSpan w:val="6"/>
            <w:tcBorders>
              <w:bottom w:val="single" w:sz="4" w:space="0" w:color="auto"/>
            </w:tcBorders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жен</w:t>
            </w:r>
          </w:p>
        </w:tc>
        <w:tc>
          <w:tcPr>
            <w:tcW w:w="257" w:type="dxa"/>
            <w:gridSpan w:val="3"/>
            <w:vMerge/>
            <w:tcBorders>
              <w:bottom w:val="nil"/>
              <w:right w:val="nil"/>
            </w:tcBorders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</w:p>
        </w:tc>
      </w:tr>
      <w:tr w:rsidR="00E45575" w:rsidTr="00E26922">
        <w:trPr>
          <w:gridAfter w:val="1"/>
          <w:wAfter w:w="25" w:type="dxa"/>
          <w:trHeight w:val="122"/>
        </w:trPr>
        <w:tc>
          <w:tcPr>
            <w:tcW w:w="10392" w:type="dxa"/>
            <w:gridSpan w:val="17"/>
            <w:tcBorders>
              <w:top w:val="nil"/>
              <w:right w:val="nil"/>
            </w:tcBorders>
          </w:tcPr>
          <w:p w:rsidR="00E45575" w:rsidRPr="0005432A" w:rsidRDefault="00E45575" w:rsidP="00E45575">
            <w:pPr>
              <w:ind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</w:t>
            </w:r>
            <w:r w:rsidRPr="0005432A">
              <w:rPr>
                <w:b/>
                <w:sz w:val="32"/>
                <w:szCs w:val="32"/>
              </w:rPr>
              <w:t>Анализы</w:t>
            </w:r>
          </w:p>
        </w:tc>
        <w:tc>
          <w:tcPr>
            <w:tcW w:w="239" w:type="dxa"/>
            <w:gridSpan w:val="3"/>
            <w:tcBorders>
              <w:top w:val="nil"/>
              <w:bottom w:val="nil"/>
              <w:right w:val="nil"/>
            </w:tcBorders>
          </w:tcPr>
          <w:p w:rsidR="00E45575" w:rsidRDefault="00E45575" w:rsidP="00E45575">
            <w:pPr>
              <w:ind w:right="-426"/>
              <w:rPr>
                <w:sz w:val="32"/>
                <w:szCs w:val="32"/>
              </w:rPr>
            </w:pPr>
          </w:p>
        </w:tc>
      </w:tr>
      <w:tr w:rsidR="00E45575" w:rsidTr="00E26922">
        <w:trPr>
          <w:gridAfter w:val="1"/>
          <w:wAfter w:w="25" w:type="dxa"/>
          <w:trHeight w:val="428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13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Общий анализ крови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46" w:type="dxa"/>
            <w:gridSpan w:val="4"/>
            <w:tcBorders>
              <w:top w:val="nil"/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70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12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Общий анализ мочи</w:t>
            </w:r>
          </w:p>
        </w:tc>
        <w:tc>
          <w:tcPr>
            <w:tcW w:w="847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5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96090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70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11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 xml:space="preserve">Анализ </w:t>
            </w:r>
            <w:r w:rsidRPr="00270620">
              <w:rPr>
                <w:bCs/>
                <w:color w:val="000000" w:themeColor="text1" w:themeShade="BF"/>
                <w:sz w:val="28"/>
                <w:szCs w:val="28"/>
                <w:lang w:val="en-US"/>
              </w:rPr>
              <w:t xml:space="preserve"> </w:t>
            </w: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 xml:space="preserve">крови на </w:t>
            </w:r>
            <w:r w:rsidRPr="00270620">
              <w:rPr>
                <w:bCs/>
                <w:color w:val="000000" w:themeColor="text1" w:themeShade="BF"/>
                <w:sz w:val="28"/>
                <w:szCs w:val="28"/>
                <w:lang w:val="en-US"/>
              </w:rPr>
              <w:t>RW</w:t>
            </w:r>
          </w:p>
        </w:tc>
        <w:tc>
          <w:tcPr>
            <w:tcW w:w="847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5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96090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28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10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Анализ крови на сахар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28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9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Анализ крови на холестерин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84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8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Мазок из зева на стафилококк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42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7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Бак-анализ  (кишечная группа)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01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6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proofErr w:type="spellStart"/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Серологич</w:t>
            </w:r>
            <w:proofErr w:type="spellEnd"/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. обследование на брюшной тиф</w:t>
            </w:r>
          </w:p>
        </w:tc>
        <w:tc>
          <w:tcPr>
            <w:tcW w:w="847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01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5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Исследование мазка на флору (</w:t>
            </w:r>
            <w:r w:rsidRPr="00270620">
              <w:rPr>
                <w:bCs/>
                <w:color w:val="000000" w:themeColor="text1" w:themeShade="BF"/>
                <w:sz w:val="28"/>
                <w:szCs w:val="28"/>
                <w:lang w:val="en-US"/>
              </w:rPr>
              <w:t>GN</w:t>
            </w: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)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70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4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Исследование соскоба шейки матки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2C3168">
            <w:pPr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gridSpan w:val="3"/>
          </w:tcPr>
          <w:p w:rsidR="00E45575" w:rsidRPr="00133F45" w:rsidRDefault="00475826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475826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97"/>
        </w:trPr>
        <w:tc>
          <w:tcPr>
            <w:tcW w:w="6708" w:type="dxa"/>
            <w:gridSpan w:val="2"/>
          </w:tcPr>
          <w:p w:rsidR="00E45575" w:rsidRPr="00270620" w:rsidRDefault="00B66F90" w:rsidP="00E45575">
            <w:pPr>
              <w:pStyle w:val="a4"/>
              <w:numPr>
                <w:ilvl w:val="0"/>
                <w:numId w:val="3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>
              <w:rPr>
                <w:bCs/>
                <w:color w:val="000000" w:themeColor="text1" w:themeShade="BF"/>
                <w:sz w:val="28"/>
                <w:szCs w:val="28"/>
              </w:rPr>
              <w:t>Анализ к</w:t>
            </w:r>
            <w:r w:rsidR="00E45575" w:rsidRPr="00270620">
              <w:rPr>
                <w:bCs/>
                <w:color w:val="000000" w:themeColor="text1" w:themeShade="BF"/>
                <w:sz w:val="28"/>
                <w:szCs w:val="28"/>
              </w:rPr>
              <w:t>ал</w:t>
            </w:r>
            <w:r>
              <w:rPr>
                <w:bCs/>
                <w:color w:val="000000" w:themeColor="text1" w:themeShade="BF"/>
                <w:sz w:val="28"/>
                <w:szCs w:val="28"/>
              </w:rPr>
              <w:t>а на яйца гельмин</w:t>
            </w:r>
            <w:r w:rsidR="00E45575" w:rsidRPr="00270620">
              <w:rPr>
                <w:bCs/>
                <w:color w:val="000000" w:themeColor="text1" w:themeShade="BF"/>
                <w:sz w:val="28"/>
                <w:szCs w:val="28"/>
              </w:rPr>
              <w:t>тов</w:t>
            </w:r>
          </w:p>
        </w:tc>
        <w:tc>
          <w:tcPr>
            <w:tcW w:w="847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5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96090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28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3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 w:rsidRPr="00270620">
              <w:rPr>
                <w:bCs/>
                <w:color w:val="000000" w:themeColor="text1" w:themeShade="BF"/>
                <w:sz w:val="28"/>
                <w:szCs w:val="28"/>
              </w:rPr>
              <w:t>Анализ крови на ВИЧ-инфекцию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46" w:type="dxa"/>
            <w:gridSpan w:val="4"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E45575" w:rsidRPr="00133F4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696"/>
        </w:trPr>
        <w:tc>
          <w:tcPr>
            <w:tcW w:w="6708" w:type="dxa"/>
            <w:gridSpan w:val="2"/>
          </w:tcPr>
          <w:p w:rsidR="00E45575" w:rsidRPr="00F7338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Анализ крови на сифилис  (РМП с </w:t>
            </w:r>
            <w:r w:rsidRPr="00F73385">
              <w:rPr>
                <w:sz w:val="28"/>
                <w:szCs w:val="28"/>
              </w:rPr>
              <w:t>кардиолипиновым антигеном</w:t>
            </w:r>
            <w:proofErr w:type="gramEnd"/>
          </w:p>
        </w:tc>
        <w:tc>
          <w:tcPr>
            <w:tcW w:w="847" w:type="dxa"/>
            <w:gridSpan w:val="3"/>
          </w:tcPr>
          <w:p w:rsidR="00E45575" w:rsidRDefault="00E45575" w:rsidP="00E4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E4557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3"/>
          </w:tcPr>
          <w:p w:rsidR="00E45575" w:rsidRDefault="00E45575" w:rsidP="00E4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E4557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5"/>
          </w:tcPr>
          <w:p w:rsidR="00E45575" w:rsidRDefault="00E45575" w:rsidP="00E4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E4557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557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28"/>
        </w:trPr>
        <w:tc>
          <w:tcPr>
            <w:tcW w:w="6708" w:type="dxa"/>
            <w:gridSpan w:val="2"/>
          </w:tcPr>
          <w:p w:rsidR="00E45575" w:rsidRPr="00F7338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 w:rsidRPr="00F73385">
              <w:rPr>
                <w:sz w:val="28"/>
                <w:szCs w:val="28"/>
              </w:rPr>
              <w:t>Выявление суммарных антител к сифилису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5575" w:rsidRPr="00133F45" w:rsidRDefault="00E45575" w:rsidP="00E45575">
            <w:pPr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70"/>
        </w:trPr>
        <w:tc>
          <w:tcPr>
            <w:tcW w:w="6708" w:type="dxa"/>
            <w:gridSpan w:val="2"/>
          </w:tcPr>
          <w:p w:rsidR="00E45575" w:rsidRPr="00F7338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 w:rsidRPr="00F73385">
              <w:rPr>
                <w:sz w:val="28"/>
                <w:szCs w:val="28"/>
              </w:rPr>
              <w:t>Анализ крови на группу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32" w:type="dxa"/>
            <w:gridSpan w:val="5"/>
            <w:tcBorders>
              <w:bottom w:val="single" w:sz="4" w:space="0" w:color="auto"/>
            </w:tcBorders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5575" w:rsidRPr="00133F45" w:rsidRDefault="00E45575" w:rsidP="00E45575">
            <w:pPr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15"/>
        </w:trPr>
        <w:tc>
          <w:tcPr>
            <w:tcW w:w="6708" w:type="dxa"/>
            <w:gridSpan w:val="2"/>
          </w:tcPr>
          <w:p w:rsidR="00E45575" w:rsidRPr="00F7338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 w:rsidRPr="00F73385">
              <w:rPr>
                <w:sz w:val="28"/>
                <w:szCs w:val="28"/>
              </w:rPr>
              <w:t xml:space="preserve">Анализ крови на </w:t>
            </w:r>
            <w:r w:rsidRPr="00F73385">
              <w:rPr>
                <w:sz w:val="28"/>
                <w:szCs w:val="28"/>
                <w:lang w:val="en-US"/>
              </w:rPr>
              <w:t>Rh</w:t>
            </w:r>
            <w:r w:rsidRPr="00F73385">
              <w:rPr>
                <w:sz w:val="28"/>
                <w:szCs w:val="28"/>
              </w:rPr>
              <w:t>-фактор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45575" w:rsidRPr="00133F45" w:rsidRDefault="00E45575" w:rsidP="00E45575">
            <w:pPr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1"/>
          <w:wAfter w:w="25" w:type="dxa"/>
          <w:trHeight w:val="442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хламидиоз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59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32" w:type="dxa"/>
            <w:gridSpan w:val="5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E45575" w:rsidRPr="00133F45" w:rsidRDefault="00E45575" w:rsidP="00E45575">
            <w:pPr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E26922">
        <w:trPr>
          <w:gridAfter w:val="5"/>
          <w:wAfter w:w="318" w:type="dxa"/>
          <w:trHeight w:val="484"/>
        </w:trPr>
        <w:tc>
          <w:tcPr>
            <w:tcW w:w="6708" w:type="dxa"/>
            <w:gridSpan w:val="2"/>
          </w:tcPr>
          <w:p w:rsidR="00E45575" w:rsidRPr="00270620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гепатиты «В» и «С»</w:t>
            </w:r>
          </w:p>
        </w:tc>
        <w:tc>
          <w:tcPr>
            <w:tcW w:w="847" w:type="dxa"/>
            <w:gridSpan w:val="3"/>
          </w:tcPr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0-</w:t>
            </w:r>
          </w:p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gridSpan w:val="3"/>
          </w:tcPr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0-</w:t>
            </w:r>
          </w:p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5"/>
          </w:tcPr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>
              <w:rPr>
                <w:sz w:val="28"/>
                <w:szCs w:val="28"/>
              </w:rPr>
              <w:t>0-</w:t>
            </w:r>
          </w:p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E45575" w:rsidRPr="00E26922" w:rsidRDefault="00960905" w:rsidP="00E4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575" w:rsidRPr="00E26922">
              <w:rPr>
                <w:sz w:val="28"/>
                <w:szCs w:val="28"/>
              </w:rPr>
              <w:t>0-</w:t>
            </w:r>
          </w:p>
          <w:p w:rsidR="00E45575" w:rsidRPr="00E26922" w:rsidRDefault="00960905" w:rsidP="00E4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45575" w:rsidRPr="00E26922">
              <w:rPr>
                <w:sz w:val="28"/>
                <w:szCs w:val="28"/>
              </w:rPr>
              <w:t>0</w:t>
            </w:r>
          </w:p>
        </w:tc>
      </w:tr>
      <w:tr w:rsidR="00E45575" w:rsidTr="00D5505F">
        <w:trPr>
          <w:gridAfter w:val="6"/>
          <w:wAfter w:w="342" w:type="dxa"/>
          <w:trHeight w:val="428"/>
        </w:trPr>
        <w:tc>
          <w:tcPr>
            <w:tcW w:w="6708" w:type="dxa"/>
            <w:gridSpan w:val="2"/>
          </w:tcPr>
          <w:p w:rsidR="00E45575" w:rsidRPr="00D9633F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 w:rsidRPr="00D9633F">
              <w:rPr>
                <w:sz w:val="28"/>
                <w:szCs w:val="28"/>
              </w:rPr>
              <w:t>Анализ крови на наркотические вещества</w:t>
            </w:r>
          </w:p>
        </w:tc>
        <w:tc>
          <w:tcPr>
            <w:tcW w:w="847" w:type="dxa"/>
            <w:gridSpan w:val="3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59" w:type="dxa"/>
            <w:gridSpan w:val="3"/>
            <w:shd w:val="clear" w:color="auto" w:fill="FFFFFF" w:themeFill="background1"/>
          </w:tcPr>
          <w:p w:rsidR="00E45575" w:rsidRPr="00133F45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45575" w:rsidRDefault="00E45575" w:rsidP="00E45575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E45575" w:rsidRDefault="00E45575" w:rsidP="00E45575">
            <w:pPr>
              <w:jc w:val="center"/>
            </w:pPr>
            <w:r>
              <w:t>-</w:t>
            </w:r>
          </w:p>
        </w:tc>
      </w:tr>
      <w:tr w:rsidR="00E45575" w:rsidTr="00D5505F">
        <w:trPr>
          <w:gridAfter w:val="6"/>
          <w:wAfter w:w="342" w:type="dxa"/>
          <w:trHeight w:val="360"/>
        </w:trPr>
        <w:tc>
          <w:tcPr>
            <w:tcW w:w="6708" w:type="dxa"/>
            <w:gridSpan w:val="2"/>
            <w:tcBorders>
              <w:bottom w:val="single" w:sz="4" w:space="0" w:color="auto"/>
            </w:tcBorders>
          </w:tcPr>
          <w:p w:rsidR="00E45575" w:rsidRPr="00133F4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крови на </w:t>
            </w:r>
            <w:proofErr w:type="spellStart"/>
            <w:r>
              <w:rPr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847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gridSpan w:val="3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5"/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</w:tcPr>
          <w:p w:rsidR="00E45575" w:rsidRPr="00133F4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5575">
              <w:rPr>
                <w:sz w:val="28"/>
                <w:szCs w:val="28"/>
              </w:rPr>
              <w:t>0</w:t>
            </w:r>
          </w:p>
        </w:tc>
      </w:tr>
      <w:tr w:rsidR="00E45575" w:rsidTr="00D5505F">
        <w:trPr>
          <w:gridAfter w:val="6"/>
          <w:wAfter w:w="342" w:type="dxa"/>
          <w:trHeight w:val="442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крови на мочевину</w:t>
            </w:r>
          </w:p>
        </w:tc>
        <w:tc>
          <w:tcPr>
            <w:tcW w:w="847" w:type="dxa"/>
            <w:gridSpan w:val="3"/>
          </w:tcPr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gridSpan w:val="3"/>
          </w:tcPr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5"/>
          </w:tcPr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</w:tcPr>
          <w:p w:rsidR="00E45575" w:rsidRDefault="0096090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5575">
              <w:rPr>
                <w:sz w:val="28"/>
                <w:szCs w:val="28"/>
              </w:rPr>
              <w:t>0</w:t>
            </w:r>
          </w:p>
        </w:tc>
      </w:tr>
      <w:tr w:rsidR="00E45575" w:rsidTr="00D5505F">
        <w:trPr>
          <w:gridAfter w:val="6"/>
          <w:wAfter w:w="342" w:type="dxa"/>
          <w:trHeight w:val="686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обследование щитовидной железы</w:t>
            </w:r>
          </w:p>
          <w:p w:rsidR="00E45575" w:rsidRPr="008D44A9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ТТГ, Т 3 свободный, Т 4 свободный, АТ-ТГ, АТ-ТПО</w:t>
            </w:r>
          </w:p>
        </w:tc>
        <w:tc>
          <w:tcPr>
            <w:tcW w:w="3606" w:type="dxa"/>
            <w:gridSpan w:val="13"/>
            <w:tcBorders>
              <w:right w:val="single" w:sz="4" w:space="0" w:color="auto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Pr="008D44A9" w:rsidRDefault="00960905" w:rsidP="00E4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5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E45575">
              <w:rPr>
                <w:sz w:val="28"/>
                <w:szCs w:val="28"/>
              </w:rPr>
              <w:t>0</w:t>
            </w:r>
          </w:p>
        </w:tc>
      </w:tr>
      <w:tr w:rsidR="00E45575" w:rsidTr="00D5505F">
        <w:trPr>
          <w:gridAfter w:val="6"/>
          <w:wAfter w:w="342" w:type="dxa"/>
          <w:trHeight w:val="338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Гормон щитовидной железы:  Т 3 </w:t>
            </w:r>
            <w:proofErr w:type="spellStart"/>
            <w:r>
              <w:rPr>
                <w:sz w:val="28"/>
                <w:szCs w:val="28"/>
              </w:rPr>
              <w:t>своб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gridSpan w:val="3"/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59" w:type="dxa"/>
            <w:gridSpan w:val="3"/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32" w:type="dxa"/>
            <w:gridSpan w:val="5"/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45575" w:rsidTr="00D5505F">
        <w:trPr>
          <w:gridAfter w:val="6"/>
          <w:wAfter w:w="342" w:type="dxa"/>
          <w:trHeight w:val="360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Гормон щитовидной железы:  Т 4 </w:t>
            </w:r>
            <w:proofErr w:type="spellStart"/>
            <w:r>
              <w:rPr>
                <w:sz w:val="28"/>
                <w:szCs w:val="28"/>
              </w:rPr>
              <w:t>своб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gridSpan w:val="3"/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59" w:type="dxa"/>
            <w:gridSpan w:val="3"/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32" w:type="dxa"/>
            <w:gridSpan w:val="5"/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45575" w:rsidTr="00D5505F">
        <w:trPr>
          <w:gridAfter w:val="6"/>
          <w:wAfter w:w="342" w:type="dxa"/>
          <w:trHeight w:val="1394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биохимический анализ крови: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АСТ, АЛТ, Г-ГТП, общ, прям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илирубин, К/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45575" w:rsidRDefault="00656A49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холестерин, 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елок, щелочная</w:t>
            </w:r>
            <w:r w:rsidR="00E45575">
              <w:rPr>
                <w:sz w:val="28"/>
                <w:szCs w:val="28"/>
              </w:rPr>
              <w:t xml:space="preserve"> фосфатаза, 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глюкоза, мочевина, </w:t>
            </w:r>
            <w:proofErr w:type="spellStart"/>
            <w:r>
              <w:rPr>
                <w:sz w:val="28"/>
                <w:szCs w:val="28"/>
              </w:rPr>
              <w:t>креатинин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06" w:type="dxa"/>
            <w:gridSpan w:val="13"/>
            <w:tcBorders>
              <w:right w:val="single" w:sz="4" w:space="0" w:color="auto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960905" w:rsidP="00E4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E45575">
              <w:rPr>
                <w:sz w:val="28"/>
                <w:szCs w:val="28"/>
              </w:rPr>
              <w:t>0</w:t>
            </w:r>
          </w:p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</w:tr>
      <w:tr w:rsidR="00E45575" w:rsidTr="00D5505F">
        <w:trPr>
          <w:gridAfter w:val="6"/>
          <w:wAfter w:w="342" w:type="dxa"/>
          <w:trHeight w:val="1068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обследование «Женское здоровье»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(гормоны): ФСГ, ЛГ, пролактин, </w:t>
            </w:r>
            <w:proofErr w:type="spellStart"/>
            <w:r>
              <w:rPr>
                <w:sz w:val="28"/>
                <w:szCs w:val="28"/>
              </w:rPr>
              <w:t>эстрадиол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тестостерон, кортизол, ТТГ, Т 4 </w:t>
            </w:r>
            <w:proofErr w:type="spellStart"/>
            <w:r>
              <w:rPr>
                <w:sz w:val="28"/>
                <w:szCs w:val="28"/>
              </w:rPr>
              <w:t>своб</w:t>
            </w:r>
            <w:proofErr w:type="spellEnd"/>
            <w:r>
              <w:rPr>
                <w:sz w:val="28"/>
                <w:szCs w:val="28"/>
              </w:rPr>
              <w:t>., ДГЭА-С.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475826" w:rsidP="00E4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5575"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pStyle w:val="a4"/>
              <w:ind w:left="0"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475826" w:rsidP="00E4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5575">
              <w:rPr>
                <w:sz w:val="28"/>
                <w:szCs w:val="28"/>
              </w:rPr>
              <w:t>00</w:t>
            </w:r>
          </w:p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</w:p>
        </w:tc>
      </w:tr>
      <w:tr w:rsidR="00E45575" w:rsidTr="00D5505F">
        <w:trPr>
          <w:gridAfter w:val="6"/>
          <w:wAfter w:w="342" w:type="dxa"/>
          <w:trHeight w:val="1178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«Молодежный»: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сифилис (кардиолипиновый тест, гепатит «В»,</w:t>
            </w:r>
            <w:proofErr w:type="gramEnd"/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HBsAg</w:t>
            </w:r>
            <w:proofErr w:type="spellEnd"/>
            <w:r w:rsidRPr="001F34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гепатит «С» (</w:t>
            </w:r>
            <w:r>
              <w:rPr>
                <w:sz w:val="28"/>
                <w:szCs w:val="28"/>
                <w:lang w:val="en-US"/>
              </w:rPr>
              <w:t>anti</w:t>
            </w:r>
            <w:r w:rsidRPr="001F34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HCV</w:t>
            </w:r>
            <w:r>
              <w:rPr>
                <w:sz w:val="28"/>
                <w:szCs w:val="28"/>
              </w:rPr>
              <w:t>), ВИЧ.</w:t>
            </w:r>
          </w:p>
        </w:tc>
        <w:tc>
          <w:tcPr>
            <w:tcW w:w="3606" w:type="dxa"/>
            <w:gridSpan w:val="13"/>
            <w:tcBorders>
              <w:right w:val="single" w:sz="4" w:space="0" w:color="auto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</w:p>
        </w:tc>
      </w:tr>
      <w:tr w:rsidR="00E45575" w:rsidTr="00D5505F">
        <w:trPr>
          <w:gridAfter w:val="6"/>
          <w:wAfter w:w="342" w:type="dxa"/>
          <w:trHeight w:val="2055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Госпитализация в стационар (стандарт):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нализ крови с формулой, СОЭ, АСТ, АЛТ,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фосфатаза, Г-ГТП, глюкоза, </w:t>
            </w:r>
            <w:proofErr w:type="spellStart"/>
            <w:r>
              <w:rPr>
                <w:sz w:val="28"/>
                <w:szCs w:val="28"/>
              </w:rPr>
              <w:t>креатинин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мочевина, 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елок, общ. и прям. билирубин,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sz w:val="28"/>
                <w:szCs w:val="28"/>
              </w:rPr>
              <w:t>, гепатиты «В» и «С», сифилис, ВИЧ, общ.</w:t>
            </w:r>
          </w:p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мочи. </w:t>
            </w:r>
          </w:p>
        </w:tc>
        <w:tc>
          <w:tcPr>
            <w:tcW w:w="3606" w:type="dxa"/>
            <w:gridSpan w:val="13"/>
            <w:tcBorders>
              <w:right w:val="single" w:sz="4" w:space="0" w:color="auto"/>
            </w:tcBorders>
          </w:tcPr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475826" w:rsidP="00E4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E45575">
              <w:rPr>
                <w:sz w:val="28"/>
                <w:szCs w:val="28"/>
              </w:rPr>
              <w:t>0</w:t>
            </w:r>
          </w:p>
          <w:p w:rsidR="00E45575" w:rsidRDefault="00E45575" w:rsidP="00E45575">
            <w:pPr>
              <w:jc w:val="center"/>
              <w:rPr>
                <w:sz w:val="28"/>
                <w:szCs w:val="28"/>
              </w:rPr>
            </w:pPr>
          </w:p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</w:p>
        </w:tc>
      </w:tr>
      <w:tr w:rsidR="00E45575" w:rsidTr="00D5505F">
        <w:trPr>
          <w:gridAfter w:val="6"/>
          <w:wAfter w:w="342" w:type="dxa"/>
          <w:trHeight w:val="345"/>
        </w:trPr>
        <w:tc>
          <w:tcPr>
            <w:tcW w:w="6708" w:type="dxa"/>
            <w:gridSpan w:val="2"/>
          </w:tcPr>
          <w:p w:rsidR="00E45575" w:rsidRDefault="00E45575" w:rsidP="00E45575">
            <w:pPr>
              <w:pStyle w:val="a4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крови</w:t>
            </w:r>
          </w:p>
        </w:tc>
        <w:tc>
          <w:tcPr>
            <w:tcW w:w="3606" w:type="dxa"/>
            <w:gridSpan w:val="13"/>
            <w:tcBorders>
              <w:right w:val="single" w:sz="4" w:space="0" w:color="auto"/>
            </w:tcBorders>
          </w:tcPr>
          <w:p w:rsidR="00E45575" w:rsidRDefault="00E45575" w:rsidP="00E45575">
            <w:pPr>
              <w:pStyle w:val="a4"/>
              <w:ind w:left="0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100</w:t>
            </w:r>
          </w:p>
        </w:tc>
      </w:tr>
      <w:tr w:rsidR="00E45575" w:rsidTr="00E26922">
        <w:trPr>
          <w:gridAfter w:val="2"/>
          <w:wAfter w:w="178" w:type="dxa"/>
          <w:trHeight w:val="122"/>
        </w:trPr>
        <w:tc>
          <w:tcPr>
            <w:tcW w:w="10478" w:type="dxa"/>
            <w:gridSpan w:val="19"/>
            <w:tcBorders>
              <w:bottom w:val="nil"/>
              <w:right w:val="single" w:sz="4" w:space="0" w:color="auto"/>
            </w:tcBorders>
          </w:tcPr>
          <w:p w:rsidR="00E45575" w:rsidRPr="009B7953" w:rsidRDefault="00E45575" w:rsidP="00E45575">
            <w:pPr>
              <w:ind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</w:t>
            </w:r>
            <w:r w:rsidRPr="009B7953">
              <w:rPr>
                <w:b/>
                <w:sz w:val="32"/>
                <w:szCs w:val="32"/>
              </w:rPr>
              <w:t>Исследования</w:t>
            </w:r>
          </w:p>
        </w:tc>
      </w:tr>
      <w:tr w:rsidR="00E45575" w:rsidTr="00E26922">
        <w:trPr>
          <w:gridAfter w:val="2"/>
          <w:wAfter w:w="178" w:type="dxa"/>
          <w:trHeight w:val="387"/>
        </w:trPr>
        <w:tc>
          <w:tcPr>
            <w:tcW w:w="6720" w:type="dxa"/>
            <w:gridSpan w:val="3"/>
          </w:tcPr>
          <w:p w:rsidR="00E45575" w:rsidRPr="008A285D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 w:rsidRPr="008A285D">
              <w:rPr>
                <w:bCs/>
                <w:color w:val="000000" w:themeColor="text1" w:themeShade="BF"/>
                <w:sz w:val="28"/>
                <w:szCs w:val="28"/>
              </w:rPr>
              <w:t>ЭКГ</w:t>
            </w:r>
          </w:p>
        </w:tc>
        <w:tc>
          <w:tcPr>
            <w:tcW w:w="811" w:type="dxa"/>
          </w:tcPr>
          <w:p w:rsidR="00E45575" w:rsidRPr="0046780F" w:rsidRDefault="00E0154C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>
              <w:rPr>
                <w:bCs/>
                <w:color w:val="000000" w:themeColor="text1" w:themeShade="BF"/>
                <w:sz w:val="32"/>
                <w:szCs w:val="32"/>
              </w:rPr>
              <w:t>5</w:t>
            </w:r>
            <w:r w:rsidR="005A36CE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  <w:r w:rsidR="00E45575" w:rsidRPr="0046780F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</w:p>
        </w:tc>
        <w:tc>
          <w:tcPr>
            <w:tcW w:w="1039" w:type="dxa"/>
            <w:gridSpan w:val="5"/>
          </w:tcPr>
          <w:p w:rsidR="00E45575" w:rsidRPr="0046780F" w:rsidRDefault="00E0154C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>
              <w:rPr>
                <w:bCs/>
                <w:color w:val="000000" w:themeColor="text1" w:themeShade="BF"/>
                <w:sz w:val="32"/>
                <w:szCs w:val="32"/>
              </w:rPr>
              <w:t>5</w:t>
            </w:r>
            <w:r w:rsidR="005A36CE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  <w:r w:rsidR="00E45575" w:rsidRPr="0046780F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</w:p>
        </w:tc>
        <w:tc>
          <w:tcPr>
            <w:tcW w:w="876" w:type="dxa"/>
            <w:gridSpan w:val="4"/>
            <w:tcBorders>
              <w:bottom w:val="single" w:sz="4" w:space="0" w:color="auto"/>
            </w:tcBorders>
          </w:tcPr>
          <w:p w:rsidR="00E45575" w:rsidRPr="0046780F" w:rsidRDefault="00E0154C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>
              <w:rPr>
                <w:bCs/>
                <w:color w:val="000000" w:themeColor="text1" w:themeShade="BF"/>
                <w:sz w:val="32"/>
                <w:szCs w:val="32"/>
              </w:rPr>
              <w:t>5</w:t>
            </w:r>
            <w:r w:rsidR="005A36CE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  <w:r w:rsidR="00E45575" w:rsidRPr="0046780F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</w:p>
        </w:tc>
        <w:tc>
          <w:tcPr>
            <w:tcW w:w="1032" w:type="dxa"/>
            <w:gridSpan w:val="6"/>
            <w:shd w:val="clear" w:color="auto" w:fill="auto"/>
          </w:tcPr>
          <w:p w:rsidR="00E45575" w:rsidRPr="0046780F" w:rsidRDefault="00E0154C" w:rsidP="00E455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A36CE">
              <w:rPr>
                <w:sz w:val="32"/>
                <w:szCs w:val="32"/>
              </w:rPr>
              <w:t>0</w:t>
            </w:r>
            <w:r w:rsidR="00E45575" w:rsidRPr="0046780F">
              <w:rPr>
                <w:sz w:val="32"/>
                <w:szCs w:val="32"/>
              </w:rPr>
              <w:t>0</w:t>
            </w:r>
          </w:p>
        </w:tc>
      </w:tr>
      <w:tr w:rsidR="00E45575" w:rsidTr="00E26922">
        <w:trPr>
          <w:gridAfter w:val="2"/>
          <w:wAfter w:w="178" w:type="dxa"/>
          <w:trHeight w:val="405"/>
        </w:trPr>
        <w:tc>
          <w:tcPr>
            <w:tcW w:w="6720" w:type="dxa"/>
            <w:gridSpan w:val="3"/>
          </w:tcPr>
          <w:p w:rsidR="00E45575" w:rsidRPr="009B7953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 w:rsidRPr="009B7953">
              <w:rPr>
                <w:bCs/>
                <w:color w:val="000000" w:themeColor="text1" w:themeShade="BF"/>
                <w:sz w:val="28"/>
                <w:szCs w:val="28"/>
              </w:rPr>
              <w:t>Флюорография</w:t>
            </w:r>
          </w:p>
        </w:tc>
        <w:tc>
          <w:tcPr>
            <w:tcW w:w="811" w:type="dxa"/>
          </w:tcPr>
          <w:p w:rsidR="00E45575" w:rsidRPr="0046780F" w:rsidRDefault="0031519B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>
              <w:rPr>
                <w:bCs/>
                <w:color w:val="000000" w:themeColor="text1" w:themeShade="BF"/>
                <w:sz w:val="32"/>
                <w:szCs w:val="32"/>
              </w:rPr>
              <w:t>5</w:t>
            </w:r>
            <w:r w:rsidR="00882226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  <w:r w:rsidR="00E45575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</w:p>
        </w:tc>
        <w:tc>
          <w:tcPr>
            <w:tcW w:w="1039" w:type="dxa"/>
            <w:gridSpan w:val="5"/>
          </w:tcPr>
          <w:p w:rsidR="00E45575" w:rsidRPr="0046780F" w:rsidRDefault="0031519B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>
              <w:rPr>
                <w:bCs/>
                <w:color w:val="000000" w:themeColor="text1" w:themeShade="BF"/>
                <w:sz w:val="32"/>
                <w:szCs w:val="32"/>
              </w:rPr>
              <w:t>5</w:t>
            </w:r>
            <w:r w:rsidR="00882226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  <w:r w:rsidR="00E45575" w:rsidRPr="0046780F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</w:p>
        </w:tc>
        <w:tc>
          <w:tcPr>
            <w:tcW w:w="876" w:type="dxa"/>
            <w:gridSpan w:val="4"/>
          </w:tcPr>
          <w:p w:rsidR="00E45575" w:rsidRPr="0046780F" w:rsidRDefault="0031519B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>
              <w:rPr>
                <w:bCs/>
                <w:color w:val="000000" w:themeColor="text1" w:themeShade="BF"/>
                <w:sz w:val="32"/>
                <w:szCs w:val="32"/>
              </w:rPr>
              <w:t>5</w:t>
            </w:r>
            <w:r w:rsidR="00882226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  <w:r w:rsidR="00E45575" w:rsidRPr="0046780F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</w:p>
        </w:tc>
        <w:tc>
          <w:tcPr>
            <w:tcW w:w="1032" w:type="dxa"/>
            <w:gridSpan w:val="6"/>
            <w:tcBorders>
              <w:top w:val="nil"/>
            </w:tcBorders>
            <w:shd w:val="clear" w:color="auto" w:fill="auto"/>
          </w:tcPr>
          <w:p w:rsidR="00E45575" w:rsidRPr="0046780F" w:rsidRDefault="0031519B" w:rsidP="00E455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82226">
              <w:rPr>
                <w:sz w:val="32"/>
                <w:szCs w:val="32"/>
              </w:rPr>
              <w:t>0</w:t>
            </w:r>
            <w:r w:rsidR="00E45575" w:rsidRPr="0046780F">
              <w:rPr>
                <w:sz w:val="32"/>
                <w:szCs w:val="32"/>
              </w:rPr>
              <w:t>0</w:t>
            </w:r>
          </w:p>
        </w:tc>
      </w:tr>
      <w:tr w:rsidR="00E45575" w:rsidTr="00E26922">
        <w:trPr>
          <w:gridAfter w:val="2"/>
          <w:wAfter w:w="178" w:type="dxa"/>
          <w:trHeight w:val="294"/>
        </w:trPr>
        <w:tc>
          <w:tcPr>
            <w:tcW w:w="6720" w:type="dxa"/>
            <w:gridSpan w:val="3"/>
            <w:tcBorders>
              <w:top w:val="single" w:sz="4" w:space="0" w:color="auto"/>
            </w:tcBorders>
          </w:tcPr>
          <w:p w:rsidR="00E45575" w:rsidRPr="009B7953" w:rsidRDefault="00E45575" w:rsidP="00E45575">
            <w:pPr>
              <w:pStyle w:val="a4"/>
              <w:numPr>
                <w:ilvl w:val="0"/>
                <w:numId w:val="1"/>
              </w:numPr>
              <w:ind w:right="-426"/>
              <w:rPr>
                <w:bCs/>
                <w:color w:val="000000" w:themeColor="text1" w:themeShade="BF"/>
                <w:sz w:val="28"/>
                <w:szCs w:val="28"/>
              </w:rPr>
            </w:pPr>
            <w:r>
              <w:rPr>
                <w:bCs/>
                <w:color w:val="000000" w:themeColor="text1" w:themeShade="BF"/>
                <w:sz w:val="28"/>
                <w:szCs w:val="28"/>
              </w:rPr>
              <w:t>УЗИ молочных желез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45575" w:rsidRPr="0046780F" w:rsidRDefault="00E45575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 w:rsidRPr="0046780F">
              <w:rPr>
                <w:bCs/>
                <w:color w:val="000000" w:themeColor="text1" w:themeShade="BF"/>
                <w:sz w:val="32"/>
                <w:szCs w:val="32"/>
              </w:rPr>
              <w:t>-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</w:tcBorders>
          </w:tcPr>
          <w:p w:rsidR="00E45575" w:rsidRPr="0046780F" w:rsidRDefault="00E0154C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>
              <w:rPr>
                <w:bCs/>
                <w:color w:val="000000" w:themeColor="text1" w:themeShade="BF"/>
                <w:sz w:val="32"/>
                <w:szCs w:val="32"/>
              </w:rPr>
              <w:t>7</w:t>
            </w:r>
            <w:r w:rsidR="0031519B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  <w:r w:rsidR="00E45575" w:rsidRPr="0046780F">
              <w:rPr>
                <w:bCs/>
                <w:color w:val="000000" w:themeColor="text1" w:themeShade="BF"/>
                <w:sz w:val="32"/>
                <w:szCs w:val="32"/>
              </w:rP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</w:tcBorders>
          </w:tcPr>
          <w:p w:rsidR="00E45575" w:rsidRPr="0046780F" w:rsidRDefault="00E45575" w:rsidP="00E45575">
            <w:pPr>
              <w:ind w:right="-426"/>
              <w:rPr>
                <w:bCs/>
                <w:color w:val="000000" w:themeColor="text1" w:themeShade="BF"/>
                <w:sz w:val="32"/>
                <w:szCs w:val="32"/>
              </w:rPr>
            </w:pPr>
            <w:r w:rsidRPr="0046780F">
              <w:rPr>
                <w:bCs/>
                <w:color w:val="000000" w:themeColor="text1" w:themeShade="BF"/>
                <w:sz w:val="32"/>
                <w:szCs w:val="32"/>
              </w:rPr>
              <w:t>-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5575" w:rsidRPr="0046780F" w:rsidRDefault="00E0154C" w:rsidP="00E455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1519B">
              <w:rPr>
                <w:sz w:val="32"/>
                <w:szCs w:val="32"/>
              </w:rPr>
              <w:t>0</w:t>
            </w:r>
            <w:r w:rsidR="00E45575" w:rsidRPr="0046780F">
              <w:rPr>
                <w:sz w:val="32"/>
                <w:szCs w:val="32"/>
              </w:rPr>
              <w:t>0</w:t>
            </w:r>
          </w:p>
        </w:tc>
      </w:tr>
      <w:tr w:rsidR="00E45575" w:rsidTr="00E26922">
        <w:trPr>
          <w:gridAfter w:val="2"/>
          <w:wAfter w:w="178" w:type="dxa"/>
          <w:trHeight w:val="444"/>
        </w:trPr>
        <w:tc>
          <w:tcPr>
            <w:tcW w:w="10478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5575" w:rsidRPr="009B7953" w:rsidRDefault="00E45575" w:rsidP="00E45575">
            <w:pPr>
              <w:ind w:right="-426"/>
              <w:jc w:val="center"/>
              <w:rPr>
                <w:b/>
                <w:sz w:val="32"/>
                <w:szCs w:val="32"/>
              </w:rPr>
            </w:pPr>
            <w:r w:rsidRPr="009B7953">
              <w:rPr>
                <w:b/>
                <w:sz w:val="32"/>
                <w:szCs w:val="32"/>
              </w:rPr>
              <w:t>Обследование специалистами (в составе комиссии)</w:t>
            </w:r>
          </w:p>
        </w:tc>
      </w:tr>
      <w:tr w:rsidR="00E45575" w:rsidTr="00E26922">
        <w:trPr>
          <w:gridAfter w:val="2"/>
          <w:wAfter w:w="178" w:type="dxa"/>
          <w:trHeight w:val="336"/>
        </w:trPr>
        <w:tc>
          <w:tcPr>
            <w:tcW w:w="6667" w:type="dxa"/>
          </w:tcPr>
          <w:p w:rsidR="00E45575" w:rsidRPr="009B7953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ЛОР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Pr="00CE1FF0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E45575" w:rsidTr="00E26922">
        <w:trPr>
          <w:gridAfter w:val="2"/>
          <w:wAfter w:w="178" w:type="dxa"/>
          <w:trHeight w:val="445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Стоматолог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E45575" w:rsidTr="00E26922">
        <w:trPr>
          <w:gridAfter w:val="2"/>
          <w:wAfter w:w="178" w:type="dxa"/>
          <w:trHeight w:val="360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Психиатр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45575" w:rsidTr="00E26922">
        <w:trPr>
          <w:gridAfter w:val="2"/>
          <w:wAfter w:w="178" w:type="dxa"/>
          <w:trHeight w:val="384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Психиатр-нарколог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45575" w:rsidTr="00E26922">
        <w:trPr>
          <w:gridAfter w:val="2"/>
          <w:wAfter w:w="178" w:type="dxa"/>
          <w:trHeight w:val="456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Гинеколог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45575" w:rsidTr="00E26922">
        <w:trPr>
          <w:gridAfter w:val="2"/>
          <w:wAfter w:w="178" w:type="dxa"/>
          <w:trHeight w:val="444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Дерматолог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45575" w:rsidTr="00E26922">
        <w:trPr>
          <w:gridAfter w:val="2"/>
          <w:wAfter w:w="178" w:type="dxa"/>
          <w:trHeight w:val="420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Терапевт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45575" w:rsidTr="00E26922">
        <w:trPr>
          <w:gridAfter w:val="2"/>
          <w:wAfter w:w="178" w:type="dxa"/>
          <w:trHeight w:val="372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Окулист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45575" w:rsidTr="00E26922">
        <w:trPr>
          <w:gridAfter w:val="2"/>
          <w:wAfter w:w="178" w:type="dxa"/>
          <w:trHeight w:val="384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Невролог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45575" w:rsidTr="00E26922">
        <w:trPr>
          <w:gridAfter w:val="2"/>
          <w:wAfter w:w="178" w:type="dxa"/>
          <w:trHeight w:val="384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Хирург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E45575" w:rsidTr="00E26922">
        <w:trPr>
          <w:gridAfter w:val="2"/>
          <w:wAfter w:w="178" w:type="dxa"/>
          <w:trHeight w:val="384"/>
        </w:trPr>
        <w:tc>
          <w:tcPr>
            <w:tcW w:w="6667" w:type="dxa"/>
          </w:tcPr>
          <w:p w:rsidR="00E45575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Маммолог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D5505F">
              <w:rPr>
                <w:sz w:val="32"/>
                <w:szCs w:val="32"/>
              </w:rPr>
              <w:t xml:space="preserve"> </w:t>
            </w:r>
            <w:r w:rsidR="00A4057F">
              <w:rPr>
                <w:sz w:val="32"/>
                <w:szCs w:val="32"/>
              </w:rPr>
              <w:t>(по направл</w:t>
            </w:r>
            <w:r>
              <w:rPr>
                <w:sz w:val="32"/>
                <w:szCs w:val="32"/>
              </w:rPr>
              <w:t>ению)</w:t>
            </w:r>
          </w:p>
        </w:tc>
        <w:tc>
          <w:tcPr>
            <w:tcW w:w="3811" w:type="dxa"/>
            <w:gridSpan w:val="18"/>
            <w:tcBorders>
              <w:right w:val="single" w:sz="4" w:space="0" w:color="auto"/>
            </w:tcBorders>
          </w:tcPr>
          <w:p w:rsidR="00E45575" w:rsidRDefault="00E45575" w:rsidP="00E45575">
            <w:pPr>
              <w:ind w:right="-42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45575" w:rsidTr="00E26922">
        <w:trPr>
          <w:gridAfter w:val="2"/>
          <w:wAfter w:w="178" w:type="dxa"/>
          <w:trHeight w:val="67"/>
        </w:trPr>
        <w:tc>
          <w:tcPr>
            <w:tcW w:w="10478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E45575" w:rsidRPr="0005432A" w:rsidRDefault="00E45575" w:rsidP="00E45575">
            <w:pPr>
              <w:pStyle w:val="a4"/>
              <w:ind w:left="0" w:right="-426"/>
              <w:rPr>
                <w:b/>
                <w:sz w:val="32"/>
                <w:szCs w:val="32"/>
              </w:rPr>
            </w:pPr>
            <w:r w:rsidRPr="0005432A">
              <w:rPr>
                <w:b/>
                <w:sz w:val="32"/>
                <w:szCs w:val="32"/>
              </w:rPr>
              <w:t xml:space="preserve">             Стоимость личной медицинской книжки (ЛМК) и аттестация</w:t>
            </w:r>
          </w:p>
        </w:tc>
      </w:tr>
      <w:tr w:rsidR="00E45575" w:rsidTr="00E26922">
        <w:trPr>
          <w:gridAfter w:val="2"/>
          <w:wAfter w:w="178" w:type="dxa"/>
          <w:trHeight w:val="338"/>
        </w:trPr>
        <w:tc>
          <w:tcPr>
            <w:tcW w:w="6667" w:type="dxa"/>
          </w:tcPr>
          <w:p w:rsidR="00E45575" w:rsidRPr="00CE1FF0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28"/>
                <w:szCs w:val="28"/>
              </w:rPr>
            </w:pPr>
            <w:r w:rsidRPr="00653F22">
              <w:rPr>
                <w:sz w:val="28"/>
                <w:szCs w:val="28"/>
              </w:rPr>
              <w:t>ЛМК (фото, печать СЭС, голограм</w:t>
            </w:r>
            <w:r>
              <w:rPr>
                <w:sz w:val="28"/>
                <w:szCs w:val="28"/>
              </w:rPr>
              <w:t>м</w:t>
            </w:r>
            <w:r w:rsidRPr="00653F22">
              <w:rPr>
                <w:sz w:val="28"/>
                <w:szCs w:val="28"/>
              </w:rPr>
              <w:t>а на стр</w:t>
            </w:r>
            <w:r>
              <w:rPr>
                <w:sz w:val="28"/>
                <w:szCs w:val="28"/>
              </w:rPr>
              <w:t xml:space="preserve">. </w:t>
            </w:r>
            <w:r w:rsidRPr="00653F22">
              <w:rPr>
                <w:sz w:val="28"/>
                <w:szCs w:val="28"/>
              </w:rPr>
              <w:t>№2</w:t>
            </w:r>
            <w:r w:rsidR="006E12EB">
              <w:rPr>
                <w:sz w:val="28"/>
                <w:szCs w:val="28"/>
              </w:rPr>
              <w:t>)</w:t>
            </w:r>
          </w:p>
        </w:tc>
        <w:tc>
          <w:tcPr>
            <w:tcW w:w="960" w:type="dxa"/>
            <w:gridSpan w:val="6"/>
          </w:tcPr>
          <w:p w:rsidR="00E45575" w:rsidRPr="00CE1FF0" w:rsidRDefault="00E03DB9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4"/>
          </w:tcPr>
          <w:p w:rsidR="00E45575" w:rsidRPr="00CE1FF0" w:rsidRDefault="00E03DB9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gridSpan w:val="2"/>
          </w:tcPr>
          <w:p w:rsidR="00E45575" w:rsidRPr="00CE1FF0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5" w:rsidRPr="00CE1FF0" w:rsidRDefault="00E45575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5575" w:rsidTr="00E26922">
        <w:trPr>
          <w:gridAfter w:val="2"/>
          <w:wAfter w:w="178" w:type="dxa"/>
          <w:trHeight w:val="360"/>
        </w:trPr>
        <w:tc>
          <w:tcPr>
            <w:tcW w:w="6667" w:type="dxa"/>
            <w:tcBorders>
              <w:bottom w:val="single" w:sz="4" w:space="0" w:color="auto"/>
            </w:tcBorders>
          </w:tcPr>
          <w:p w:rsidR="00E45575" w:rsidRPr="00653F22" w:rsidRDefault="00E45575" w:rsidP="00E45575">
            <w:pPr>
              <w:pStyle w:val="a4"/>
              <w:numPr>
                <w:ilvl w:val="0"/>
                <w:numId w:val="2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(голограмма на стр.  № 28)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</w:tcPr>
          <w:p w:rsidR="00E45575" w:rsidRDefault="00E03DB9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</w:tcPr>
          <w:p w:rsidR="00E45575" w:rsidRDefault="00E03DB9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E45575" w:rsidRDefault="00E03DB9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45575">
              <w:rPr>
                <w:sz w:val="28"/>
                <w:szCs w:val="28"/>
              </w:rPr>
              <w:t>0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75" w:rsidRDefault="00E03DB9" w:rsidP="00E45575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45575">
              <w:rPr>
                <w:sz w:val="28"/>
                <w:szCs w:val="28"/>
              </w:rPr>
              <w:t>0</w:t>
            </w:r>
          </w:p>
        </w:tc>
      </w:tr>
    </w:tbl>
    <w:p w:rsidR="00CE1FF0" w:rsidRPr="0044675C" w:rsidRDefault="00C1080D" w:rsidP="0005432A">
      <w:pPr>
        <w:ind w:right="-426"/>
        <w:rPr>
          <w:b/>
          <w:sz w:val="36"/>
          <w:szCs w:val="36"/>
        </w:rPr>
      </w:pPr>
      <w:r w:rsidRPr="0044675C">
        <w:rPr>
          <w:b/>
          <w:sz w:val="36"/>
          <w:szCs w:val="36"/>
        </w:rPr>
        <w:lastRenderedPageBreak/>
        <w:t>Расценки на п</w:t>
      </w:r>
      <w:r w:rsidR="00CE1FF0" w:rsidRPr="0044675C">
        <w:rPr>
          <w:b/>
          <w:sz w:val="36"/>
          <w:szCs w:val="36"/>
        </w:rPr>
        <w:t>рохождение медицинской комиссии:</w:t>
      </w:r>
    </w:p>
    <w:p w:rsidR="00CE1FF0" w:rsidRPr="0044675C" w:rsidRDefault="00CE1FF0" w:rsidP="00CE1FF0">
      <w:pPr>
        <w:ind w:left="-567" w:right="-426" w:hanging="284"/>
        <w:rPr>
          <w:b/>
          <w:sz w:val="32"/>
          <w:szCs w:val="32"/>
        </w:rPr>
      </w:pPr>
      <w:r w:rsidRPr="0044675C">
        <w:rPr>
          <w:b/>
          <w:sz w:val="32"/>
          <w:szCs w:val="32"/>
        </w:rPr>
        <w:t>Медицинское заключение о годности к работе по профессии</w:t>
      </w:r>
    </w:p>
    <w:p w:rsidR="00CE1FF0" w:rsidRDefault="00CE1FF0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F4316">
        <w:rPr>
          <w:sz w:val="32"/>
          <w:szCs w:val="32"/>
        </w:rPr>
        <w:t xml:space="preserve">      </w:t>
      </w:r>
      <w:r w:rsidR="00C1080D">
        <w:rPr>
          <w:sz w:val="32"/>
          <w:szCs w:val="32"/>
        </w:rPr>
        <w:t xml:space="preserve"> (по приказу №302-н)</w:t>
      </w:r>
      <w:r w:rsidR="00DA3CD5">
        <w:rPr>
          <w:sz w:val="32"/>
          <w:szCs w:val="32"/>
        </w:rPr>
        <w:t>:</w:t>
      </w:r>
      <w:r w:rsidR="00CF431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- </w:t>
      </w:r>
      <w:r w:rsidR="00CF4316">
        <w:rPr>
          <w:sz w:val="32"/>
          <w:szCs w:val="32"/>
        </w:rPr>
        <w:t xml:space="preserve">мужчины                         </w:t>
      </w:r>
      <w:r w:rsidR="008A285D">
        <w:rPr>
          <w:sz w:val="32"/>
          <w:szCs w:val="32"/>
        </w:rPr>
        <w:t xml:space="preserve"> </w:t>
      </w:r>
      <w:r w:rsidR="002D4F05">
        <w:rPr>
          <w:sz w:val="32"/>
          <w:szCs w:val="32"/>
        </w:rPr>
        <w:t xml:space="preserve"> </w:t>
      </w:r>
      <w:r w:rsidR="00C1080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2500 руб.       </w:t>
      </w:r>
    </w:p>
    <w:p w:rsidR="00CE1FF0" w:rsidRDefault="00CE1FF0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43B23">
        <w:rPr>
          <w:sz w:val="32"/>
          <w:szCs w:val="32"/>
        </w:rPr>
        <w:t xml:space="preserve">                                                               - женщины                           </w:t>
      </w:r>
      <w:r w:rsidR="002D4F05">
        <w:rPr>
          <w:sz w:val="32"/>
          <w:szCs w:val="32"/>
        </w:rPr>
        <w:t xml:space="preserve"> </w:t>
      </w:r>
      <w:r w:rsidR="00243B2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2500 руб.</w:t>
      </w:r>
    </w:p>
    <w:p w:rsidR="00DA3CD5" w:rsidRDefault="00243B23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A3CD5">
        <w:rPr>
          <w:sz w:val="32"/>
          <w:szCs w:val="32"/>
        </w:rPr>
        <w:t xml:space="preserve"> </w:t>
      </w:r>
      <w:proofErr w:type="gramStart"/>
      <w:r w:rsidR="00DA3CD5">
        <w:rPr>
          <w:sz w:val="32"/>
          <w:szCs w:val="32"/>
        </w:rPr>
        <w:t>(УЗИ молочных желез делают согласно пр. № 302-</w:t>
      </w:r>
      <w:r w:rsidR="00C1080D">
        <w:rPr>
          <w:sz w:val="32"/>
          <w:szCs w:val="32"/>
        </w:rPr>
        <w:t xml:space="preserve"> </w:t>
      </w:r>
      <w:r w:rsidR="00DA3CD5">
        <w:rPr>
          <w:sz w:val="32"/>
          <w:szCs w:val="32"/>
        </w:rPr>
        <w:t>н женщинам старше</w:t>
      </w:r>
      <w:proofErr w:type="gramEnd"/>
    </w:p>
    <w:p w:rsidR="00DA3CD5" w:rsidRDefault="00DA3CD5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40 лет – 1 раз в 2 года, женщинам до 40 лет – по показаниям).</w:t>
      </w:r>
      <w:proofErr w:type="gramEnd"/>
    </w:p>
    <w:p w:rsidR="00F32E3C" w:rsidRDefault="00F32E3C" w:rsidP="00CE1FF0">
      <w:pPr>
        <w:ind w:left="-567" w:right="-426" w:hanging="284"/>
        <w:rPr>
          <w:sz w:val="32"/>
          <w:szCs w:val="32"/>
        </w:rPr>
      </w:pPr>
    </w:p>
    <w:p w:rsidR="00243B23" w:rsidRDefault="00DA3CD5" w:rsidP="00CE1FF0">
      <w:pPr>
        <w:ind w:left="-567" w:right="-426" w:hanging="284"/>
        <w:rPr>
          <w:sz w:val="32"/>
          <w:szCs w:val="32"/>
        </w:rPr>
      </w:pPr>
      <w:r w:rsidRPr="0044675C">
        <w:rPr>
          <w:b/>
          <w:sz w:val="32"/>
          <w:szCs w:val="32"/>
        </w:rPr>
        <w:t xml:space="preserve">Оформление медицинской справки в ГИБДД  </w:t>
      </w:r>
      <w:r w:rsidR="0044675C" w:rsidRPr="0044675C">
        <w:rPr>
          <w:b/>
          <w:sz w:val="32"/>
          <w:szCs w:val="32"/>
        </w:rPr>
        <w:t>(ф №</w:t>
      </w:r>
      <w:r w:rsidR="00882226">
        <w:rPr>
          <w:b/>
          <w:sz w:val="32"/>
          <w:szCs w:val="32"/>
        </w:rPr>
        <w:t xml:space="preserve"> 003-В/у</w:t>
      </w:r>
      <w:r w:rsidR="0044675C" w:rsidRPr="0044675C">
        <w:rPr>
          <w:b/>
          <w:sz w:val="32"/>
          <w:szCs w:val="32"/>
        </w:rPr>
        <w:t>)</w:t>
      </w:r>
      <w:r w:rsidR="004E339B">
        <w:rPr>
          <w:sz w:val="32"/>
          <w:szCs w:val="32"/>
        </w:rPr>
        <w:t xml:space="preserve">    </w:t>
      </w:r>
    </w:p>
    <w:p w:rsidR="00DA3CD5" w:rsidRDefault="00243B23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- Категории «А», </w:t>
      </w:r>
      <w:r w:rsidR="00C409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«В»                                                        </w:t>
      </w:r>
      <w:r w:rsidR="002D4F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D83935">
        <w:rPr>
          <w:sz w:val="32"/>
          <w:szCs w:val="32"/>
        </w:rPr>
        <w:t>25</w:t>
      </w:r>
      <w:r w:rsidR="00DA3CD5">
        <w:rPr>
          <w:sz w:val="32"/>
          <w:szCs w:val="32"/>
        </w:rPr>
        <w:t>00 руб.</w:t>
      </w:r>
    </w:p>
    <w:p w:rsidR="00DA3CD5" w:rsidRPr="00FA10A9" w:rsidRDefault="00243B23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85D62">
        <w:rPr>
          <w:sz w:val="32"/>
          <w:szCs w:val="32"/>
        </w:rPr>
        <w:t xml:space="preserve">- Категории </w:t>
      </w:r>
      <w:r w:rsidR="009440AD">
        <w:rPr>
          <w:sz w:val="32"/>
          <w:szCs w:val="32"/>
        </w:rPr>
        <w:t xml:space="preserve"> «С»</w:t>
      </w:r>
      <w:r>
        <w:rPr>
          <w:sz w:val="32"/>
          <w:szCs w:val="32"/>
        </w:rPr>
        <w:t xml:space="preserve"> и выше  </w:t>
      </w:r>
      <w:r w:rsidR="00A85D62">
        <w:rPr>
          <w:sz w:val="32"/>
          <w:szCs w:val="32"/>
        </w:rPr>
        <w:t>(с ЭЭГ)</w:t>
      </w:r>
      <w:r>
        <w:rPr>
          <w:sz w:val="32"/>
          <w:szCs w:val="32"/>
        </w:rPr>
        <w:t xml:space="preserve">                       </w:t>
      </w:r>
      <w:r w:rsidR="00A85D62">
        <w:rPr>
          <w:sz w:val="32"/>
          <w:szCs w:val="32"/>
        </w:rPr>
        <w:t xml:space="preserve">                 </w:t>
      </w:r>
      <w:r w:rsidR="002D4F05">
        <w:rPr>
          <w:sz w:val="32"/>
          <w:szCs w:val="32"/>
        </w:rPr>
        <w:t xml:space="preserve"> </w:t>
      </w:r>
      <w:r w:rsidR="00A85D62">
        <w:rPr>
          <w:sz w:val="32"/>
          <w:szCs w:val="32"/>
        </w:rPr>
        <w:t xml:space="preserve"> </w:t>
      </w:r>
      <w:r w:rsidR="009440AD">
        <w:rPr>
          <w:sz w:val="32"/>
          <w:szCs w:val="32"/>
        </w:rPr>
        <w:t xml:space="preserve">  </w:t>
      </w:r>
      <w:r w:rsidR="00D83935">
        <w:rPr>
          <w:sz w:val="32"/>
          <w:szCs w:val="32"/>
        </w:rPr>
        <w:t>27</w:t>
      </w:r>
      <w:r>
        <w:rPr>
          <w:sz w:val="32"/>
          <w:szCs w:val="32"/>
        </w:rPr>
        <w:t>00 руб.</w:t>
      </w:r>
    </w:p>
    <w:p w:rsidR="00DA3CD5" w:rsidRDefault="00DA3CD5" w:rsidP="00CE1FF0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 xml:space="preserve">Медицинская справка на владение оружием </w:t>
      </w:r>
      <w:r w:rsidR="004E339B">
        <w:rPr>
          <w:b/>
          <w:sz w:val="32"/>
          <w:szCs w:val="32"/>
        </w:rPr>
        <w:t xml:space="preserve"> (ф № 046/1</w:t>
      </w:r>
      <w:r w:rsidR="0044675C" w:rsidRPr="00FA10A9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4E339B">
        <w:rPr>
          <w:sz w:val="32"/>
          <w:szCs w:val="32"/>
        </w:rPr>
        <w:t xml:space="preserve">     </w:t>
      </w:r>
      <w:r w:rsidR="00F67081">
        <w:rPr>
          <w:sz w:val="32"/>
          <w:szCs w:val="32"/>
        </w:rPr>
        <w:t xml:space="preserve"> </w:t>
      </w:r>
      <w:r w:rsidR="00D83935">
        <w:rPr>
          <w:sz w:val="32"/>
          <w:szCs w:val="32"/>
        </w:rPr>
        <w:t>25</w:t>
      </w:r>
      <w:r>
        <w:rPr>
          <w:sz w:val="32"/>
          <w:szCs w:val="32"/>
        </w:rPr>
        <w:t>00 руб.</w:t>
      </w:r>
    </w:p>
    <w:p w:rsidR="00DA3CD5" w:rsidRDefault="00DA3CD5" w:rsidP="00CE1FF0">
      <w:pPr>
        <w:ind w:left="-567" w:right="-426" w:hanging="284"/>
        <w:rPr>
          <w:sz w:val="32"/>
          <w:szCs w:val="32"/>
        </w:rPr>
      </w:pPr>
      <w:r w:rsidRPr="006C4C11">
        <w:rPr>
          <w:sz w:val="28"/>
          <w:szCs w:val="28"/>
        </w:rPr>
        <w:t xml:space="preserve"> </w:t>
      </w:r>
      <w:r w:rsidR="00D035C0">
        <w:rPr>
          <w:sz w:val="28"/>
          <w:szCs w:val="28"/>
        </w:rPr>
        <w:t xml:space="preserve">        </w:t>
      </w:r>
      <w:r w:rsidRPr="006C4C11">
        <w:rPr>
          <w:sz w:val="28"/>
          <w:szCs w:val="28"/>
        </w:rPr>
        <w:t xml:space="preserve"> (для учащихся </w:t>
      </w:r>
      <w:r w:rsidR="006C4C11" w:rsidRPr="006C4C11">
        <w:rPr>
          <w:sz w:val="28"/>
          <w:szCs w:val="28"/>
        </w:rPr>
        <w:t xml:space="preserve"> уч. центров и школ по владению оружием) </w:t>
      </w:r>
      <w:r w:rsidR="00D035C0">
        <w:rPr>
          <w:sz w:val="28"/>
          <w:szCs w:val="28"/>
        </w:rPr>
        <w:t xml:space="preserve">            </w:t>
      </w:r>
      <w:r w:rsidR="00C1080D">
        <w:rPr>
          <w:sz w:val="28"/>
          <w:szCs w:val="28"/>
        </w:rPr>
        <w:t xml:space="preserve"> </w:t>
      </w:r>
      <w:r w:rsidR="006C4C11">
        <w:rPr>
          <w:sz w:val="28"/>
          <w:szCs w:val="28"/>
        </w:rPr>
        <w:t xml:space="preserve"> </w:t>
      </w:r>
      <w:r w:rsidR="00FA10A9">
        <w:rPr>
          <w:sz w:val="28"/>
          <w:szCs w:val="28"/>
        </w:rPr>
        <w:t xml:space="preserve">  </w:t>
      </w:r>
      <w:r w:rsidR="00D83935">
        <w:rPr>
          <w:sz w:val="32"/>
          <w:szCs w:val="32"/>
        </w:rPr>
        <w:t>22</w:t>
      </w:r>
      <w:r w:rsidR="006C4C11" w:rsidRPr="006C4C11">
        <w:rPr>
          <w:sz w:val="32"/>
          <w:szCs w:val="32"/>
        </w:rPr>
        <w:t>00 руб.</w:t>
      </w:r>
    </w:p>
    <w:p w:rsidR="006C4C11" w:rsidRDefault="006C4C11" w:rsidP="00CE1FF0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 xml:space="preserve">Медицинская справка на </w:t>
      </w:r>
      <w:r w:rsidR="004E339B">
        <w:rPr>
          <w:b/>
          <w:sz w:val="32"/>
          <w:szCs w:val="32"/>
        </w:rPr>
        <w:t xml:space="preserve"> </w:t>
      </w:r>
      <w:proofErr w:type="spellStart"/>
      <w:r w:rsidRPr="00FA10A9">
        <w:rPr>
          <w:b/>
          <w:sz w:val="32"/>
          <w:szCs w:val="32"/>
        </w:rPr>
        <w:t>гостайну</w:t>
      </w:r>
      <w:proofErr w:type="spellEnd"/>
      <w:r w:rsidRPr="00FA10A9">
        <w:rPr>
          <w:b/>
          <w:sz w:val="32"/>
          <w:szCs w:val="32"/>
        </w:rPr>
        <w:t xml:space="preserve"> </w:t>
      </w:r>
      <w:r w:rsidR="004E339B">
        <w:rPr>
          <w:b/>
          <w:sz w:val="32"/>
          <w:szCs w:val="32"/>
        </w:rPr>
        <w:t xml:space="preserve"> </w:t>
      </w:r>
      <w:r w:rsidRPr="00FA10A9">
        <w:rPr>
          <w:b/>
          <w:sz w:val="32"/>
          <w:szCs w:val="32"/>
        </w:rPr>
        <w:t xml:space="preserve"> </w:t>
      </w:r>
      <w:r w:rsidR="0044675C" w:rsidRPr="00FA10A9">
        <w:rPr>
          <w:b/>
          <w:sz w:val="32"/>
          <w:szCs w:val="32"/>
        </w:rPr>
        <w:t>(ф №</w:t>
      </w:r>
      <w:r w:rsidR="004E339B">
        <w:rPr>
          <w:b/>
          <w:sz w:val="32"/>
          <w:szCs w:val="32"/>
        </w:rPr>
        <w:t xml:space="preserve"> 989-н</w:t>
      </w:r>
      <w:proofErr w:type="gramStart"/>
      <w:r w:rsidR="0044675C" w:rsidRPr="00FA10A9">
        <w:rPr>
          <w:b/>
          <w:sz w:val="32"/>
          <w:szCs w:val="32"/>
        </w:rPr>
        <w:t xml:space="preserve"> )</w:t>
      </w:r>
      <w:proofErr w:type="gramEnd"/>
      <w:r w:rsidR="0044675C" w:rsidRPr="00FA10A9">
        <w:rPr>
          <w:b/>
          <w:sz w:val="32"/>
          <w:szCs w:val="32"/>
        </w:rPr>
        <w:t xml:space="preserve">               </w:t>
      </w:r>
      <w:r w:rsidR="004E339B">
        <w:rPr>
          <w:b/>
          <w:sz w:val="32"/>
          <w:szCs w:val="32"/>
        </w:rPr>
        <w:t xml:space="preserve">        </w:t>
      </w:r>
      <w:r w:rsidRPr="00FA10A9">
        <w:rPr>
          <w:b/>
          <w:sz w:val="32"/>
          <w:szCs w:val="32"/>
        </w:rPr>
        <w:t xml:space="preserve">   </w:t>
      </w:r>
      <w:r w:rsidR="00EA3066">
        <w:rPr>
          <w:sz w:val="32"/>
          <w:szCs w:val="32"/>
        </w:rPr>
        <w:t>2000 руб.</w:t>
      </w:r>
    </w:p>
    <w:p w:rsidR="00EA3066" w:rsidRPr="00EA3066" w:rsidRDefault="00EA3066" w:rsidP="00CE1FF0">
      <w:pPr>
        <w:ind w:left="-567" w:right="-426" w:hanging="284"/>
        <w:rPr>
          <w:sz w:val="32"/>
          <w:szCs w:val="32"/>
        </w:rPr>
      </w:pPr>
      <w:r w:rsidRPr="00EA3066">
        <w:rPr>
          <w:sz w:val="32"/>
          <w:szCs w:val="32"/>
        </w:rPr>
        <w:t xml:space="preserve">         </w:t>
      </w:r>
      <w:r w:rsidR="00D5505F">
        <w:rPr>
          <w:sz w:val="32"/>
          <w:szCs w:val="32"/>
        </w:rPr>
        <w:t>(невролог</w:t>
      </w:r>
      <w:r w:rsidRPr="00EA3066">
        <w:rPr>
          <w:sz w:val="32"/>
          <w:szCs w:val="32"/>
        </w:rPr>
        <w:t>, психиатр, нарколог, терапевт)</w:t>
      </w:r>
    </w:p>
    <w:p w:rsidR="006C4C11" w:rsidRDefault="006C4C11" w:rsidP="00CE1FF0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 xml:space="preserve">Медицинская справка на госслужбу    </w:t>
      </w:r>
      <w:r w:rsidR="0044675C" w:rsidRPr="00FA10A9">
        <w:rPr>
          <w:b/>
          <w:sz w:val="32"/>
          <w:szCs w:val="32"/>
        </w:rPr>
        <w:t>(ф №</w:t>
      </w:r>
      <w:r w:rsidR="004E339B">
        <w:rPr>
          <w:b/>
          <w:sz w:val="32"/>
          <w:szCs w:val="32"/>
        </w:rPr>
        <w:t xml:space="preserve"> 001-ГС/У</w:t>
      </w:r>
      <w:proofErr w:type="gramStart"/>
      <w:r w:rsidR="0044675C" w:rsidRPr="00FA10A9">
        <w:rPr>
          <w:b/>
          <w:sz w:val="32"/>
          <w:szCs w:val="32"/>
        </w:rPr>
        <w:t xml:space="preserve"> )</w:t>
      </w:r>
      <w:proofErr w:type="gramEnd"/>
      <w:r w:rsidRPr="00FA10A9">
        <w:rPr>
          <w:b/>
          <w:sz w:val="32"/>
          <w:szCs w:val="32"/>
        </w:rPr>
        <w:t xml:space="preserve">         </w:t>
      </w:r>
      <w:r w:rsidR="0044675C" w:rsidRPr="00FA10A9">
        <w:rPr>
          <w:b/>
          <w:sz w:val="32"/>
          <w:szCs w:val="32"/>
        </w:rPr>
        <w:t xml:space="preserve">  </w:t>
      </w:r>
      <w:r w:rsidRPr="00FA10A9">
        <w:rPr>
          <w:b/>
          <w:sz w:val="32"/>
          <w:szCs w:val="32"/>
        </w:rPr>
        <w:t xml:space="preserve">      </w:t>
      </w:r>
      <w:r w:rsidRPr="00FA10A9">
        <w:rPr>
          <w:sz w:val="32"/>
          <w:szCs w:val="32"/>
        </w:rPr>
        <w:t>2200 руб.</w:t>
      </w:r>
    </w:p>
    <w:p w:rsidR="00EA3066" w:rsidRPr="00EA3066" w:rsidRDefault="00EA3066" w:rsidP="00CE1FF0">
      <w:pPr>
        <w:ind w:left="-567" w:right="-426" w:hanging="284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proofErr w:type="gramStart"/>
      <w:r w:rsidRPr="00EA3066">
        <w:rPr>
          <w:sz w:val="32"/>
          <w:szCs w:val="32"/>
        </w:rPr>
        <w:t>(хирург, невролог, окулист, ЛОР, психиатр, нарколог, терапевт,</w:t>
      </w:r>
      <w:proofErr w:type="gramEnd"/>
    </w:p>
    <w:p w:rsidR="00EA3066" w:rsidRPr="00EA3066" w:rsidRDefault="00EA3066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EA3066">
        <w:rPr>
          <w:sz w:val="32"/>
          <w:szCs w:val="32"/>
        </w:rPr>
        <w:t>гинеколог, ФОГК)</w:t>
      </w:r>
    </w:p>
    <w:p w:rsidR="00D035C0" w:rsidRPr="00FA10A9" w:rsidRDefault="00D035C0" w:rsidP="00CE1FF0">
      <w:pPr>
        <w:ind w:left="-567" w:right="-426" w:hanging="284"/>
        <w:rPr>
          <w:sz w:val="32"/>
          <w:szCs w:val="32"/>
        </w:rPr>
      </w:pPr>
      <w:proofErr w:type="gramStart"/>
      <w:r w:rsidRPr="00FA10A9">
        <w:rPr>
          <w:b/>
          <w:sz w:val="32"/>
          <w:szCs w:val="32"/>
        </w:rPr>
        <w:t>Справка</w:t>
      </w:r>
      <w:r w:rsidR="008A285D" w:rsidRPr="00FA10A9">
        <w:rPr>
          <w:b/>
          <w:sz w:val="32"/>
          <w:szCs w:val="32"/>
        </w:rPr>
        <w:t xml:space="preserve"> </w:t>
      </w:r>
      <w:r w:rsidR="00C1080D" w:rsidRPr="00FA10A9">
        <w:rPr>
          <w:b/>
          <w:sz w:val="32"/>
          <w:szCs w:val="32"/>
        </w:rPr>
        <w:t xml:space="preserve"> </w:t>
      </w:r>
      <w:r w:rsidRPr="00FA10A9">
        <w:rPr>
          <w:b/>
          <w:sz w:val="32"/>
          <w:szCs w:val="32"/>
        </w:rPr>
        <w:t xml:space="preserve"> для </w:t>
      </w:r>
      <w:r w:rsidR="00C1080D" w:rsidRPr="00FA10A9">
        <w:rPr>
          <w:b/>
          <w:sz w:val="32"/>
          <w:szCs w:val="32"/>
        </w:rPr>
        <w:t xml:space="preserve"> </w:t>
      </w:r>
      <w:r w:rsidR="008A285D" w:rsidRPr="00FA10A9">
        <w:rPr>
          <w:b/>
          <w:sz w:val="32"/>
          <w:szCs w:val="32"/>
        </w:rPr>
        <w:t xml:space="preserve"> </w:t>
      </w:r>
      <w:r w:rsidRPr="00FA10A9">
        <w:rPr>
          <w:b/>
          <w:sz w:val="32"/>
          <w:szCs w:val="32"/>
        </w:rPr>
        <w:t>посещения</w:t>
      </w:r>
      <w:r w:rsidR="008A285D" w:rsidRPr="00FA10A9">
        <w:rPr>
          <w:b/>
          <w:sz w:val="32"/>
          <w:szCs w:val="32"/>
        </w:rPr>
        <w:t xml:space="preserve"> </w:t>
      </w:r>
      <w:r w:rsidRPr="00FA10A9">
        <w:rPr>
          <w:b/>
          <w:sz w:val="32"/>
          <w:szCs w:val="32"/>
        </w:rPr>
        <w:t xml:space="preserve"> бассейна </w:t>
      </w:r>
      <w:r w:rsidR="008A285D" w:rsidRPr="00FA10A9">
        <w:rPr>
          <w:b/>
          <w:sz w:val="32"/>
          <w:szCs w:val="32"/>
        </w:rPr>
        <w:t xml:space="preserve"> </w:t>
      </w:r>
      <w:r w:rsidRPr="00FA10A9">
        <w:rPr>
          <w:sz w:val="32"/>
          <w:szCs w:val="32"/>
        </w:rPr>
        <w:t>(терапевт,</w:t>
      </w:r>
      <w:r w:rsidR="008A285D" w:rsidRPr="00FA10A9">
        <w:rPr>
          <w:sz w:val="32"/>
          <w:szCs w:val="32"/>
        </w:rPr>
        <w:t xml:space="preserve"> </w:t>
      </w:r>
      <w:r w:rsidR="00C1080D" w:rsidRPr="00FA10A9">
        <w:rPr>
          <w:sz w:val="32"/>
          <w:szCs w:val="32"/>
        </w:rPr>
        <w:t xml:space="preserve"> ЛОР,                  </w:t>
      </w:r>
      <w:r w:rsidR="00E26922">
        <w:rPr>
          <w:sz w:val="32"/>
          <w:szCs w:val="32"/>
        </w:rPr>
        <w:t>10</w:t>
      </w:r>
      <w:r w:rsidRPr="00FA10A9">
        <w:rPr>
          <w:sz w:val="32"/>
          <w:szCs w:val="32"/>
        </w:rPr>
        <w:t>00 руб.</w:t>
      </w:r>
      <w:proofErr w:type="gramEnd"/>
    </w:p>
    <w:p w:rsidR="00D035C0" w:rsidRPr="00FA10A9" w:rsidRDefault="00C1080D" w:rsidP="00CE1FF0">
      <w:pPr>
        <w:ind w:left="-567" w:right="-426" w:hanging="284"/>
        <w:rPr>
          <w:sz w:val="32"/>
          <w:szCs w:val="32"/>
        </w:rPr>
      </w:pPr>
      <w:r w:rsidRPr="00FA10A9">
        <w:rPr>
          <w:sz w:val="32"/>
          <w:szCs w:val="32"/>
        </w:rPr>
        <w:t xml:space="preserve">       дерматолог, гинекол</w:t>
      </w:r>
      <w:r w:rsidR="00D035C0" w:rsidRPr="00FA10A9">
        <w:rPr>
          <w:sz w:val="32"/>
          <w:szCs w:val="32"/>
        </w:rPr>
        <w:t>ог, ФОГК)</w:t>
      </w:r>
    </w:p>
    <w:p w:rsidR="00D035C0" w:rsidRDefault="00D035C0" w:rsidP="00CE1FF0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>Справка для посещения бассейна</w:t>
      </w:r>
      <w:r w:rsidR="00C4091F">
        <w:rPr>
          <w:b/>
          <w:sz w:val="32"/>
          <w:szCs w:val="32"/>
        </w:rPr>
        <w:t xml:space="preserve"> </w:t>
      </w:r>
      <w:r w:rsidRPr="00FA10A9">
        <w:rPr>
          <w:b/>
          <w:sz w:val="32"/>
          <w:szCs w:val="32"/>
        </w:rPr>
        <w:t xml:space="preserve"> </w:t>
      </w:r>
      <w:r w:rsidRPr="00FA10A9">
        <w:rPr>
          <w:sz w:val="32"/>
          <w:szCs w:val="32"/>
        </w:rPr>
        <w:t>(ФОГК, терапевт)</w:t>
      </w:r>
      <w:r>
        <w:rPr>
          <w:sz w:val="32"/>
          <w:szCs w:val="32"/>
        </w:rPr>
        <w:t xml:space="preserve">                  </w:t>
      </w:r>
      <w:r w:rsidR="00FA10A9">
        <w:rPr>
          <w:sz w:val="32"/>
          <w:szCs w:val="32"/>
        </w:rPr>
        <w:t xml:space="preserve"> </w:t>
      </w:r>
      <w:r w:rsidR="00C4091F">
        <w:rPr>
          <w:sz w:val="32"/>
          <w:szCs w:val="32"/>
        </w:rPr>
        <w:t xml:space="preserve">  </w:t>
      </w:r>
      <w:r w:rsidR="00DD3ACA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DD3ACA">
        <w:rPr>
          <w:sz w:val="32"/>
          <w:szCs w:val="32"/>
        </w:rPr>
        <w:t>0</w:t>
      </w:r>
      <w:r>
        <w:rPr>
          <w:sz w:val="32"/>
          <w:szCs w:val="32"/>
        </w:rPr>
        <w:t>0 руб.</w:t>
      </w:r>
    </w:p>
    <w:p w:rsidR="00D035C0" w:rsidRDefault="00D035C0" w:rsidP="00CE1FF0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>Справка на работу,  учебу</w:t>
      </w:r>
      <w:r w:rsidR="00C1080D" w:rsidRPr="00FA10A9">
        <w:rPr>
          <w:b/>
          <w:sz w:val="32"/>
          <w:szCs w:val="32"/>
        </w:rPr>
        <w:t xml:space="preserve"> </w:t>
      </w:r>
      <w:r w:rsidR="004E339B">
        <w:rPr>
          <w:b/>
          <w:sz w:val="32"/>
          <w:szCs w:val="32"/>
        </w:rPr>
        <w:t xml:space="preserve"> (ф. № 086-</w:t>
      </w:r>
      <w:r w:rsidRPr="00FA10A9">
        <w:rPr>
          <w:b/>
          <w:sz w:val="32"/>
          <w:szCs w:val="32"/>
        </w:rPr>
        <w:t>у)</w:t>
      </w:r>
      <w:r>
        <w:rPr>
          <w:sz w:val="32"/>
          <w:szCs w:val="32"/>
        </w:rPr>
        <w:t xml:space="preserve">      </w:t>
      </w:r>
      <w:r w:rsidR="00C1080D">
        <w:rPr>
          <w:sz w:val="32"/>
          <w:szCs w:val="32"/>
        </w:rPr>
        <w:t xml:space="preserve">  </w:t>
      </w:r>
      <w:r w:rsidR="00FA10A9">
        <w:rPr>
          <w:sz w:val="32"/>
          <w:szCs w:val="32"/>
        </w:rPr>
        <w:t xml:space="preserve"> </w:t>
      </w:r>
      <w:r w:rsidR="00C1080D">
        <w:rPr>
          <w:sz w:val="32"/>
          <w:szCs w:val="32"/>
        </w:rPr>
        <w:t xml:space="preserve">- мужчины      </w:t>
      </w:r>
      <w:r w:rsidR="00FA10A9">
        <w:rPr>
          <w:sz w:val="32"/>
          <w:szCs w:val="32"/>
        </w:rPr>
        <w:t xml:space="preserve"> </w:t>
      </w:r>
      <w:r w:rsidR="00C1080D">
        <w:rPr>
          <w:sz w:val="32"/>
          <w:szCs w:val="32"/>
        </w:rPr>
        <w:t xml:space="preserve">        </w:t>
      </w:r>
      <w:r w:rsidR="00D47854">
        <w:rPr>
          <w:sz w:val="32"/>
          <w:szCs w:val="32"/>
        </w:rPr>
        <w:t xml:space="preserve"> 25</w:t>
      </w:r>
      <w:r>
        <w:rPr>
          <w:sz w:val="32"/>
          <w:szCs w:val="32"/>
        </w:rPr>
        <w:t>00 руб.</w:t>
      </w:r>
    </w:p>
    <w:p w:rsidR="00D035C0" w:rsidRDefault="00D035C0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- женщины             </w:t>
      </w:r>
      <w:r w:rsidR="00FA10A9">
        <w:rPr>
          <w:sz w:val="32"/>
          <w:szCs w:val="32"/>
        </w:rPr>
        <w:t xml:space="preserve">  </w:t>
      </w:r>
      <w:r w:rsidR="00D47854">
        <w:rPr>
          <w:sz w:val="32"/>
          <w:szCs w:val="32"/>
        </w:rPr>
        <w:t xml:space="preserve"> 25</w:t>
      </w:r>
      <w:r>
        <w:rPr>
          <w:sz w:val="32"/>
          <w:szCs w:val="32"/>
        </w:rPr>
        <w:t>00 руб.</w:t>
      </w:r>
    </w:p>
    <w:p w:rsidR="00D2784E" w:rsidRDefault="00D035C0" w:rsidP="00CE1FF0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>Оформление медкнижки</w:t>
      </w:r>
      <w:r w:rsidR="00D2784E" w:rsidRPr="00FA10A9">
        <w:rPr>
          <w:b/>
          <w:sz w:val="32"/>
          <w:szCs w:val="32"/>
        </w:rPr>
        <w:t xml:space="preserve">: </w:t>
      </w:r>
      <w:r w:rsidR="00D2784E">
        <w:rPr>
          <w:sz w:val="32"/>
          <w:szCs w:val="32"/>
        </w:rPr>
        <w:t xml:space="preserve">   -</w:t>
      </w:r>
      <w:r w:rsidR="00CB689A">
        <w:rPr>
          <w:sz w:val="32"/>
          <w:szCs w:val="32"/>
        </w:rPr>
        <w:t xml:space="preserve"> </w:t>
      </w:r>
      <w:r w:rsidR="00D2784E">
        <w:rPr>
          <w:sz w:val="32"/>
          <w:szCs w:val="32"/>
        </w:rPr>
        <w:t xml:space="preserve"> при её наличии     </w:t>
      </w:r>
    </w:p>
    <w:p w:rsidR="00D2784E" w:rsidRDefault="00CF4316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1080D">
        <w:rPr>
          <w:sz w:val="32"/>
          <w:szCs w:val="32"/>
        </w:rPr>
        <w:t xml:space="preserve">        </w:t>
      </w:r>
      <w:r w:rsidR="00D2784E">
        <w:rPr>
          <w:sz w:val="32"/>
          <w:szCs w:val="32"/>
        </w:rPr>
        <w:t xml:space="preserve"> - мужчины                                        </w:t>
      </w:r>
      <w:r w:rsidR="00C1080D">
        <w:rPr>
          <w:sz w:val="32"/>
          <w:szCs w:val="32"/>
        </w:rPr>
        <w:t xml:space="preserve"> </w:t>
      </w:r>
      <w:r w:rsidR="00D2784E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  <w:r w:rsidR="002D4F05">
        <w:rPr>
          <w:sz w:val="32"/>
          <w:szCs w:val="32"/>
        </w:rPr>
        <w:t xml:space="preserve"> </w:t>
      </w:r>
      <w:r w:rsidR="00FA10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E12EB">
        <w:rPr>
          <w:sz w:val="32"/>
          <w:szCs w:val="32"/>
        </w:rPr>
        <w:t xml:space="preserve"> 25</w:t>
      </w:r>
      <w:r w:rsidR="00D2784E">
        <w:rPr>
          <w:sz w:val="32"/>
          <w:szCs w:val="32"/>
        </w:rPr>
        <w:t>00 руб.</w:t>
      </w:r>
    </w:p>
    <w:p w:rsidR="00D2784E" w:rsidRDefault="00CF4316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36087F">
        <w:rPr>
          <w:sz w:val="32"/>
          <w:szCs w:val="32"/>
        </w:rPr>
        <w:t xml:space="preserve"> - женщины    </w:t>
      </w:r>
      <w:r w:rsidR="00CB689A">
        <w:rPr>
          <w:sz w:val="32"/>
          <w:szCs w:val="32"/>
        </w:rPr>
        <w:t xml:space="preserve">                                                   </w:t>
      </w:r>
      <w:r w:rsidR="00D035C0">
        <w:rPr>
          <w:sz w:val="32"/>
          <w:szCs w:val="32"/>
        </w:rPr>
        <w:t xml:space="preserve">  </w:t>
      </w:r>
      <w:r w:rsidR="00D2784E">
        <w:rPr>
          <w:sz w:val="32"/>
          <w:szCs w:val="32"/>
        </w:rPr>
        <w:t xml:space="preserve"> </w:t>
      </w:r>
      <w:r w:rsidR="0036087F">
        <w:rPr>
          <w:sz w:val="32"/>
          <w:szCs w:val="32"/>
        </w:rPr>
        <w:t xml:space="preserve">               </w:t>
      </w:r>
      <w:r w:rsidR="00D278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A10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6E12EB">
        <w:rPr>
          <w:sz w:val="32"/>
          <w:szCs w:val="32"/>
        </w:rPr>
        <w:t xml:space="preserve"> 25</w:t>
      </w:r>
      <w:r w:rsidR="00D2784E">
        <w:rPr>
          <w:sz w:val="32"/>
          <w:szCs w:val="32"/>
        </w:rPr>
        <w:t>00 руб.</w:t>
      </w:r>
    </w:p>
    <w:p w:rsidR="00D2784E" w:rsidRDefault="00D2784E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F4316">
        <w:rPr>
          <w:sz w:val="32"/>
          <w:szCs w:val="32"/>
        </w:rPr>
        <w:t xml:space="preserve">            - а</w:t>
      </w:r>
      <w:r>
        <w:rPr>
          <w:sz w:val="32"/>
          <w:szCs w:val="32"/>
        </w:rPr>
        <w:t>ттестация</w:t>
      </w:r>
      <w:r w:rsidR="0036087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(1 раз в 2 года,</w:t>
      </w:r>
      <w:r w:rsidR="00C108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дополнитель</w:t>
      </w:r>
      <w:r w:rsidR="0036087F">
        <w:rPr>
          <w:sz w:val="32"/>
          <w:szCs w:val="32"/>
        </w:rPr>
        <w:t xml:space="preserve">но)       </w:t>
      </w:r>
      <w:r w:rsidR="00FA10A9">
        <w:rPr>
          <w:sz w:val="32"/>
          <w:szCs w:val="32"/>
        </w:rPr>
        <w:t xml:space="preserve"> </w:t>
      </w:r>
      <w:r w:rsidR="00CF4316">
        <w:rPr>
          <w:sz w:val="32"/>
          <w:szCs w:val="32"/>
        </w:rPr>
        <w:t xml:space="preserve"> </w:t>
      </w:r>
      <w:r w:rsidR="0036087F">
        <w:rPr>
          <w:sz w:val="32"/>
          <w:szCs w:val="32"/>
        </w:rPr>
        <w:t xml:space="preserve"> </w:t>
      </w:r>
      <w:r w:rsidR="00CF4316">
        <w:rPr>
          <w:sz w:val="32"/>
          <w:szCs w:val="32"/>
        </w:rPr>
        <w:t xml:space="preserve">  </w:t>
      </w:r>
      <w:r w:rsidR="009440AD">
        <w:rPr>
          <w:sz w:val="32"/>
          <w:szCs w:val="32"/>
        </w:rPr>
        <w:t xml:space="preserve"> </w:t>
      </w:r>
      <w:r w:rsidR="00E03DB9">
        <w:rPr>
          <w:sz w:val="32"/>
          <w:szCs w:val="32"/>
        </w:rPr>
        <w:t>70</w:t>
      </w:r>
      <w:r>
        <w:rPr>
          <w:sz w:val="32"/>
          <w:szCs w:val="32"/>
        </w:rPr>
        <w:t>0 руб.</w:t>
      </w:r>
    </w:p>
    <w:p w:rsidR="00D47854" w:rsidRDefault="00D47854" w:rsidP="00CE1FF0">
      <w:pPr>
        <w:ind w:left="-567" w:right="-426" w:hanging="284"/>
        <w:rPr>
          <w:sz w:val="32"/>
          <w:szCs w:val="32"/>
        </w:rPr>
      </w:pPr>
    </w:p>
    <w:p w:rsidR="00D2784E" w:rsidRPr="00FA10A9" w:rsidRDefault="00D2784E" w:rsidP="00CE1FF0">
      <w:pPr>
        <w:ind w:left="-567" w:right="-426" w:hanging="284"/>
        <w:rPr>
          <w:b/>
          <w:sz w:val="32"/>
          <w:szCs w:val="32"/>
        </w:rPr>
      </w:pPr>
      <w:r w:rsidRPr="00FA10A9">
        <w:rPr>
          <w:b/>
          <w:sz w:val="32"/>
          <w:szCs w:val="32"/>
        </w:rPr>
        <w:t>Полное оформление медицинской книжки:</w:t>
      </w:r>
    </w:p>
    <w:p w:rsidR="0048568F" w:rsidRDefault="0048568F" w:rsidP="00CE1FF0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F431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- мужчины                                        </w:t>
      </w:r>
      <w:r w:rsidR="00CF431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="00CF4316">
        <w:rPr>
          <w:sz w:val="32"/>
          <w:szCs w:val="32"/>
        </w:rPr>
        <w:t xml:space="preserve">               </w:t>
      </w:r>
      <w:r w:rsidR="00FA10A9">
        <w:rPr>
          <w:sz w:val="32"/>
          <w:szCs w:val="32"/>
        </w:rPr>
        <w:t xml:space="preserve">  </w:t>
      </w:r>
      <w:r w:rsidR="00124EC3">
        <w:rPr>
          <w:sz w:val="32"/>
          <w:szCs w:val="32"/>
        </w:rPr>
        <w:t xml:space="preserve">     </w:t>
      </w:r>
      <w:r w:rsidR="00D47854">
        <w:rPr>
          <w:sz w:val="32"/>
          <w:szCs w:val="32"/>
        </w:rPr>
        <w:t xml:space="preserve"> </w:t>
      </w:r>
      <w:r w:rsidR="00124EC3">
        <w:rPr>
          <w:sz w:val="32"/>
          <w:szCs w:val="32"/>
        </w:rPr>
        <w:t xml:space="preserve">  </w:t>
      </w:r>
      <w:r w:rsidR="006E12EB">
        <w:rPr>
          <w:sz w:val="32"/>
          <w:szCs w:val="32"/>
        </w:rPr>
        <w:t xml:space="preserve"> </w:t>
      </w:r>
      <w:r w:rsidR="00B109CC">
        <w:rPr>
          <w:sz w:val="32"/>
          <w:szCs w:val="32"/>
        </w:rPr>
        <w:t>330</w:t>
      </w:r>
      <w:r>
        <w:rPr>
          <w:sz w:val="32"/>
          <w:szCs w:val="32"/>
        </w:rPr>
        <w:t>0 руб.</w:t>
      </w:r>
    </w:p>
    <w:p w:rsidR="00124EC3" w:rsidRDefault="0048568F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F4316">
        <w:rPr>
          <w:sz w:val="32"/>
          <w:szCs w:val="32"/>
        </w:rPr>
        <w:t xml:space="preserve">              </w:t>
      </w:r>
      <w:r w:rsidR="0036087F">
        <w:rPr>
          <w:sz w:val="32"/>
          <w:szCs w:val="32"/>
        </w:rPr>
        <w:t xml:space="preserve"> - женщины    </w:t>
      </w:r>
      <w:r w:rsidR="00CB689A">
        <w:rPr>
          <w:sz w:val="32"/>
          <w:szCs w:val="32"/>
        </w:rPr>
        <w:t xml:space="preserve">                                                   </w:t>
      </w:r>
      <w:r w:rsidR="00124EC3">
        <w:rPr>
          <w:sz w:val="32"/>
          <w:szCs w:val="32"/>
        </w:rPr>
        <w:t xml:space="preserve">  </w:t>
      </w:r>
      <w:r w:rsidR="00CF4316">
        <w:rPr>
          <w:sz w:val="32"/>
          <w:szCs w:val="32"/>
        </w:rPr>
        <w:t xml:space="preserve">   </w:t>
      </w:r>
      <w:r w:rsidR="00FA10A9">
        <w:rPr>
          <w:sz w:val="32"/>
          <w:szCs w:val="32"/>
        </w:rPr>
        <w:t xml:space="preserve"> </w:t>
      </w:r>
      <w:r w:rsidR="0036087F">
        <w:rPr>
          <w:sz w:val="32"/>
          <w:szCs w:val="32"/>
        </w:rPr>
        <w:t xml:space="preserve">              </w:t>
      </w:r>
      <w:r w:rsidR="00FA10A9">
        <w:rPr>
          <w:sz w:val="32"/>
          <w:szCs w:val="32"/>
        </w:rPr>
        <w:t xml:space="preserve"> </w:t>
      </w:r>
      <w:r w:rsidR="00124EC3">
        <w:rPr>
          <w:sz w:val="32"/>
          <w:szCs w:val="32"/>
        </w:rPr>
        <w:t xml:space="preserve">  </w:t>
      </w:r>
      <w:r w:rsidR="00D47854">
        <w:rPr>
          <w:sz w:val="32"/>
          <w:szCs w:val="32"/>
        </w:rPr>
        <w:t xml:space="preserve">  </w:t>
      </w:r>
      <w:r w:rsidR="001853DE">
        <w:rPr>
          <w:sz w:val="32"/>
          <w:szCs w:val="32"/>
        </w:rPr>
        <w:t xml:space="preserve"> </w:t>
      </w:r>
      <w:r w:rsidR="00B109CC">
        <w:rPr>
          <w:sz w:val="32"/>
          <w:szCs w:val="32"/>
        </w:rPr>
        <w:t>360</w:t>
      </w:r>
      <w:r>
        <w:rPr>
          <w:sz w:val="32"/>
          <w:szCs w:val="32"/>
        </w:rPr>
        <w:t>0 руб.</w:t>
      </w:r>
    </w:p>
    <w:p w:rsidR="00C1080D" w:rsidRDefault="00124EC3" w:rsidP="0048568F">
      <w:pPr>
        <w:ind w:left="-567" w:right="-426" w:hanging="284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="0048568F">
        <w:rPr>
          <w:sz w:val="32"/>
          <w:szCs w:val="32"/>
        </w:rPr>
        <w:t>тоимость медкнижки</w:t>
      </w:r>
      <w:r w:rsidR="00882226">
        <w:rPr>
          <w:sz w:val="32"/>
          <w:szCs w:val="32"/>
        </w:rPr>
        <w:t xml:space="preserve"> </w:t>
      </w:r>
      <w:r w:rsidR="00C4091F">
        <w:rPr>
          <w:sz w:val="32"/>
          <w:szCs w:val="32"/>
        </w:rPr>
        <w:t xml:space="preserve"> с  ат</w:t>
      </w:r>
      <w:r w:rsidR="00CB689A">
        <w:rPr>
          <w:sz w:val="32"/>
          <w:szCs w:val="32"/>
        </w:rPr>
        <w:t>т</w:t>
      </w:r>
      <w:r w:rsidR="00C4091F">
        <w:rPr>
          <w:sz w:val="32"/>
          <w:szCs w:val="32"/>
        </w:rPr>
        <w:t xml:space="preserve">естацией </w:t>
      </w:r>
      <w:r w:rsidR="0048568F">
        <w:rPr>
          <w:sz w:val="32"/>
          <w:szCs w:val="32"/>
        </w:rPr>
        <w:t xml:space="preserve"> (с оформлением</w:t>
      </w:r>
      <w:r w:rsidR="008A285D">
        <w:rPr>
          <w:sz w:val="32"/>
          <w:szCs w:val="32"/>
        </w:rPr>
        <w:t>: фото</w:t>
      </w:r>
      <w:r w:rsidR="00C1080D">
        <w:rPr>
          <w:sz w:val="32"/>
          <w:szCs w:val="32"/>
        </w:rPr>
        <w:t>,</w:t>
      </w:r>
      <w:r w:rsidR="00DD3ACA">
        <w:rPr>
          <w:sz w:val="32"/>
          <w:szCs w:val="32"/>
        </w:rPr>
        <w:t xml:space="preserve"> </w:t>
      </w:r>
      <w:r w:rsidR="0044675C">
        <w:rPr>
          <w:sz w:val="32"/>
          <w:szCs w:val="32"/>
        </w:rPr>
        <w:t xml:space="preserve"> </w:t>
      </w:r>
      <w:r w:rsidR="00C1080D">
        <w:rPr>
          <w:sz w:val="32"/>
          <w:szCs w:val="32"/>
        </w:rPr>
        <w:t>печать</w:t>
      </w:r>
      <w:r w:rsidR="00CB689A">
        <w:rPr>
          <w:sz w:val="32"/>
          <w:szCs w:val="32"/>
        </w:rPr>
        <w:t xml:space="preserve"> </w:t>
      </w:r>
      <w:r w:rsidR="00C1080D">
        <w:rPr>
          <w:sz w:val="32"/>
          <w:szCs w:val="32"/>
        </w:rPr>
        <w:t xml:space="preserve"> СЭС,</w:t>
      </w:r>
      <w:proofErr w:type="gramEnd"/>
    </w:p>
    <w:p w:rsidR="00FD56A5" w:rsidRDefault="0044675C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>г</w:t>
      </w:r>
      <w:r w:rsidR="00882226">
        <w:rPr>
          <w:sz w:val="32"/>
          <w:szCs w:val="32"/>
        </w:rPr>
        <w:t>о</w:t>
      </w:r>
      <w:r w:rsidR="00C1080D">
        <w:rPr>
          <w:sz w:val="32"/>
          <w:szCs w:val="32"/>
        </w:rPr>
        <w:t>лограммы на</w:t>
      </w:r>
      <w:r w:rsidR="0048568F">
        <w:rPr>
          <w:sz w:val="32"/>
          <w:szCs w:val="32"/>
        </w:rPr>
        <w:t xml:space="preserve"> стр. №</w:t>
      </w:r>
      <w:r w:rsidR="008A285D">
        <w:rPr>
          <w:sz w:val="32"/>
          <w:szCs w:val="32"/>
        </w:rPr>
        <w:t xml:space="preserve"> </w:t>
      </w:r>
      <w:r w:rsidR="0048568F">
        <w:rPr>
          <w:sz w:val="32"/>
          <w:szCs w:val="32"/>
        </w:rPr>
        <w:t>2 и</w:t>
      </w:r>
      <w:r>
        <w:rPr>
          <w:sz w:val="32"/>
          <w:szCs w:val="32"/>
        </w:rPr>
        <w:t xml:space="preserve"> </w:t>
      </w:r>
      <w:r w:rsidR="008A285D">
        <w:rPr>
          <w:sz w:val="32"/>
          <w:szCs w:val="32"/>
        </w:rPr>
        <w:t xml:space="preserve"> </w:t>
      </w:r>
      <w:r w:rsidR="0048568F">
        <w:rPr>
          <w:sz w:val="32"/>
          <w:szCs w:val="32"/>
        </w:rPr>
        <w:t>№</w:t>
      </w:r>
      <w:r w:rsidR="008A285D">
        <w:rPr>
          <w:sz w:val="32"/>
          <w:szCs w:val="32"/>
        </w:rPr>
        <w:t xml:space="preserve"> </w:t>
      </w:r>
      <w:r w:rsidR="0048568F">
        <w:rPr>
          <w:sz w:val="32"/>
          <w:szCs w:val="32"/>
        </w:rPr>
        <w:t>28</w:t>
      </w:r>
      <w:r w:rsidR="00B10065">
        <w:rPr>
          <w:sz w:val="32"/>
          <w:szCs w:val="32"/>
        </w:rPr>
        <w:t>, оплата - по доп. чеку</w:t>
      </w:r>
      <w:r w:rsidR="0048568F">
        <w:rPr>
          <w:sz w:val="32"/>
          <w:szCs w:val="32"/>
        </w:rPr>
        <w:t xml:space="preserve">)  </w:t>
      </w:r>
      <w:r w:rsidR="00124EC3">
        <w:rPr>
          <w:sz w:val="32"/>
          <w:szCs w:val="32"/>
        </w:rPr>
        <w:t xml:space="preserve">  </w:t>
      </w:r>
      <w:r w:rsidR="006E12EB">
        <w:rPr>
          <w:sz w:val="32"/>
          <w:szCs w:val="32"/>
        </w:rPr>
        <w:t xml:space="preserve">               </w:t>
      </w:r>
      <w:r w:rsidR="00B109CC">
        <w:rPr>
          <w:sz w:val="32"/>
          <w:szCs w:val="32"/>
        </w:rPr>
        <w:t>100</w:t>
      </w:r>
      <w:r w:rsidR="00B10065">
        <w:rPr>
          <w:sz w:val="32"/>
          <w:szCs w:val="32"/>
        </w:rPr>
        <w:t>0 руб.</w:t>
      </w:r>
    </w:p>
    <w:p w:rsidR="00FD56A5" w:rsidRDefault="00FD56A5" w:rsidP="0048568F">
      <w:pPr>
        <w:ind w:left="-567" w:right="-426" w:hanging="284"/>
        <w:rPr>
          <w:b/>
          <w:sz w:val="32"/>
          <w:szCs w:val="32"/>
        </w:rPr>
      </w:pPr>
      <w:r w:rsidRPr="00FD56A5">
        <w:rPr>
          <w:b/>
          <w:sz w:val="32"/>
          <w:szCs w:val="32"/>
        </w:rPr>
        <w:t>Консультативный прием врача-гинеколога и</w:t>
      </w:r>
      <w:r>
        <w:rPr>
          <w:b/>
          <w:sz w:val="32"/>
          <w:szCs w:val="32"/>
        </w:rPr>
        <w:t>ли</w:t>
      </w:r>
      <w:r w:rsidRPr="00FD56A5">
        <w:rPr>
          <w:b/>
          <w:sz w:val="32"/>
          <w:szCs w:val="32"/>
        </w:rPr>
        <w:t xml:space="preserve"> </w:t>
      </w:r>
      <w:proofErr w:type="spellStart"/>
      <w:r w:rsidRPr="00FD56A5">
        <w:rPr>
          <w:b/>
          <w:sz w:val="32"/>
          <w:szCs w:val="32"/>
        </w:rPr>
        <w:t>маммолога</w:t>
      </w:r>
      <w:proofErr w:type="spellEnd"/>
    </w:p>
    <w:p w:rsidR="00FD56A5" w:rsidRDefault="00FD56A5" w:rsidP="0048568F">
      <w:pPr>
        <w:ind w:left="-567" w:right="-426" w:hanging="284"/>
        <w:rPr>
          <w:b/>
          <w:sz w:val="32"/>
          <w:szCs w:val="32"/>
        </w:rPr>
      </w:pPr>
      <w:r w:rsidRPr="00FD56A5">
        <w:rPr>
          <w:sz w:val="32"/>
          <w:szCs w:val="32"/>
        </w:rPr>
        <w:t xml:space="preserve">                  - первично</w:t>
      </w:r>
      <w:r>
        <w:rPr>
          <w:sz w:val="32"/>
          <w:szCs w:val="32"/>
        </w:rPr>
        <w:t xml:space="preserve"> </w:t>
      </w:r>
      <w:r w:rsidRPr="00FD56A5">
        <w:rPr>
          <w:sz w:val="32"/>
          <w:szCs w:val="32"/>
        </w:rPr>
        <w:t xml:space="preserve">                                                      </w:t>
      </w:r>
      <w:r w:rsidR="00563BB3">
        <w:rPr>
          <w:sz w:val="32"/>
          <w:szCs w:val="32"/>
        </w:rPr>
        <w:t xml:space="preserve">                               7</w:t>
      </w:r>
      <w:r w:rsidRPr="00FD56A5">
        <w:rPr>
          <w:sz w:val="32"/>
          <w:szCs w:val="32"/>
        </w:rPr>
        <w:t>00 руб</w:t>
      </w:r>
      <w:r>
        <w:rPr>
          <w:b/>
          <w:sz w:val="32"/>
          <w:szCs w:val="32"/>
        </w:rPr>
        <w:t>.</w:t>
      </w:r>
    </w:p>
    <w:p w:rsidR="00FD56A5" w:rsidRDefault="00FD56A5" w:rsidP="0048568F">
      <w:pPr>
        <w:ind w:left="-567" w:right="-426" w:hanging="284"/>
        <w:rPr>
          <w:sz w:val="32"/>
          <w:szCs w:val="32"/>
        </w:rPr>
      </w:pPr>
      <w:r w:rsidRPr="00FD56A5">
        <w:rPr>
          <w:sz w:val="32"/>
          <w:szCs w:val="32"/>
        </w:rPr>
        <w:t xml:space="preserve">                  - повторный                                                    </w:t>
      </w:r>
      <w:r w:rsidR="00563BB3">
        <w:rPr>
          <w:sz w:val="32"/>
          <w:szCs w:val="32"/>
        </w:rPr>
        <w:t xml:space="preserve">                               50</w:t>
      </w:r>
      <w:r w:rsidRPr="00FD56A5">
        <w:rPr>
          <w:sz w:val="32"/>
          <w:szCs w:val="32"/>
        </w:rPr>
        <w:t>0 руб.</w:t>
      </w:r>
    </w:p>
    <w:p w:rsidR="00F42FE9" w:rsidRDefault="00FD56A5" w:rsidP="0048568F">
      <w:pPr>
        <w:ind w:left="-567" w:right="-426" w:hanging="284"/>
        <w:rPr>
          <w:sz w:val="32"/>
          <w:szCs w:val="32"/>
        </w:rPr>
      </w:pPr>
      <w:r w:rsidRPr="00F42FE9">
        <w:rPr>
          <w:b/>
          <w:sz w:val="32"/>
          <w:szCs w:val="32"/>
        </w:rPr>
        <w:t>За</w:t>
      </w:r>
      <w:r w:rsidR="00F42FE9" w:rsidRPr="00F42FE9">
        <w:rPr>
          <w:b/>
          <w:sz w:val="32"/>
          <w:szCs w:val="32"/>
        </w:rPr>
        <w:t xml:space="preserve">бор мазка                                                                                                     </w:t>
      </w:r>
      <w:r w:rsidR="00F42FE9">
        <w:rPr>
          <w:sz w:val="32"/>
          <w:szCs w:val="32"/>
        </w:rPr>
        <w:t>100 руб.</w:t>
      </w:r>
    </w:p>
    <w:p w:rsidR="00F42FE9" w:rsidRDefault="00F42FE9" w:rsidP="0048568F">
      <w:pPr>
        <w:ind w:left="-567" w:right="-426" w:hanging="284"/>
        <w:rPr>
          <w:sz w:val="32"/>
          <w:szCs w:val="32"/>
        </w:rPr>
      </w:pPr>
      <w:r w:rsidRPr="00F42FE9">
        <w:rPr>
          <w:b/>
          <w:sz w:val="32"/>
          <w:szCs w:val="32"/>
        </w:rPr>
        <w:t>Микроскопия мазка  или</w:t>
      </w:r>
      <w:r w:rsidR="00EA3066">
        <w:rPr>
          <w:b/>
          <w:sz w:val="32"/>
          <w:szCs w:val="32"/>
        </w:rPr>
        <w:t xml:space="preserve"> </w:t>
      </w:r>
      <w:r w:rsidRPr="00F42FE9">
        <w:rPr>
          <w:b/>
          <w:sz w:val="32"/>
          <w:szCs w:val="32"/>
        </w:rPr>
        <w:t xml:space="preserve"> </w:t>
      </w:r>
      <w:proofErr w:type="spellStart"/>
      <w:r w:rsidRPr="00F42FE9">
        <w:rPr>
          <w:b/>
          <w:sz w:val="32"/>
          <w:szCs w:val="32"/>
          <w:lang w:val="en-US"/>
        </w:rPr>
        <w:t>Gn</w:t>
      </w:r>
      <w:proofErr w:type="spellEnd"/>
      <w:r w:rsidRPr="00F42FE9">
        <w:rPr>
          <w:b/>
          <w:sz w:val="32"/>
          <w:szCs w:val="32"/>
        </w:rPr>
        <w:t xml:space="preserve">                                     </w:t>
      </w:r>
      <w:r w:rsidR="00A85D62">
        <w:rPr>
          <w:b/>
          <w:sz w:val="32"/>
          <w:szCs w:val="32"/>
        </w:rPr>
        <w:t xml:space="preserve">                               </w:t>
      </w:r>
      <w:r w:rsidR="00EA3066">
        <w:rPr>
          <w:b/>
          <w:sz w:val="32"/>
          <w:szCs w:val="32"/>
        </w:rPr>
        <w:t xml:space="preserve"> </w:t>
      </w:r>
      <w:r w:rsidR="00475826">
        <w:rPr>
          <w:sz w:val="32"/>
          <w:szCs w:val="32"/>
        </w:rPr>
        <w:t>30</w:t>
      </w:r>
      <w:bookmarkStart w:id="0" w:name="_GoBack"/>
      <w:bookmarkEnd w:id="0"/>
      <w:r w:rsidRPr="00F42FE9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руб.                                                                                        </w:t>
      </w:r>
    </w:p>
    <w:p w:rsidR="001F1C5F" w:rsidRDefault="00F42FE9" w:rsidP="0048568F">
      <w:pPr>
        <w:ind w:left="-567" w:right="-426" w:hanging="284"/>
        <w:rPr>
          <w:sz w:val="32"/>
          <w:szCs w:val="32"/>
        </w:rPr>
      </w:pPr>
      <w:r w:rsidRPr="00F42FE9">
        <w:rPr>
          <w:b/>
          <w:sz w:val="32"/>
          <w:szCs w:val="32"/>
        </w:rPr>
        <w:t>Цитология</w:t>
      </w:r>
      <w:r w:rsidR="00124EC3" w:rsidRPr="00F42FE9">
        <w:rPr>
          <w:b/>
          <w:sz w:val="32"/>
          <w:szCs w:val="32"/>
        </w:rPr>
        <w:t xml:space="preserve"> </w:t>
      </w:r>
      <w:r w:rsidRPr="00F42FE9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              400 руб.</w:t>
      </w:r>
    </w:p>
    <w:p w:rsidR="0048568F" w:rsidRPr="00FD56A5" w:rsidRDefault="001F1C5F" w:rsidP="0048568F">
      <w:pPr>
        <w:ind w:left="-567" w:right="-426" w:hanging="284"/>
        <w:rPr>
          <w:sz w:val="32"/>
          <w:szCs w:val="32"/>
        </w:rPr>
      </w:pPr>
      <w:r>
        <w:rPr>
          <w:b/>
          <w:sz w:val="32"/>
          <w:szCs w:val="32"/>
        </w:rPr>
        <w:t xml:space="preserve">Консультативный прием врача-кардиолога                                         </w:t>
      </w:r>
      <w:r w:rsidRPr="001F1C5F">
        <w:rPr>
          <w:sz w:val="32"/>
          <w:szCs w:val="32"/>
        </w:rPr>
        <w:t>800 руб</w:t>
      </w:r>
      <w:r>
        <w:rPr>
          <w:sz w:val="32"/>
          <w:szCs w:val="32"/>
        </w:rPr>
        <w:t>.</w:t>
      </w:r>
      <w:r w:rsidR="00124EC3" w:rsidRPr="00FD56A5">
        <w:rPr>
          <w:sz w:val="32"/>
          <w:szCs w:val="32"/>
        </w:rPr>
        <w:t xml:space="preserve">     </w:t>
      </w:r>
      <w:r w:rsidR="00B10065" w:rsidRPr="00FD56A5">
        <w:rPr>
          <w:sz w:val="32"/>
          <w:szCs w:val="32"/>
        </w:rPr>
        <w:t xml:space="preserve">                  </w:t>
      </w:r>
      <w:r w:rsidR="00C1080D" w:rsidRPr="00FD56A5">
        <w:rPr>
          <w:sz w:val="32"/>
          <w:szCs w:val="32"/>
        </w:rPr>
        <w:t xml:space="preserve">                   </w:t>
      </w:r>
      <w:r w:rsidR="00B10065" w:rsidRPr="00FD56A5">
        <w:rPr>
          <w:sz w:val="32"/>
          <w:szCs w:val="32"/>
        </w:rPr>
        <w:t xml:space="preserve">   </w:t>
      </w:r>
    </w:p>
    <w:p w:rsidR="002F5F10" w:rsidRDefault="00124EC3" w:rsidP="0048568F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>Консульт</w:t>
      </w:r>
      <w:r w:rsidR="002F5F10" w:rsidRPr="00FA10A9">
        <w:rPr>
          <w:b/>
          <w:sz w:val="32"/>
          <w:szCs w:val="32"/>
        </w:rPr>
        <w:t>ативный прием врача-специалиста</w:t>
      </w:r>
      <w:r>
        <w:rPr>
          <w:sz w:val="32"/>
          <w:szCs w:val="32"/>
        </w:rPr>
        <w:t xml:space="preserve">  </w:t>
      </w:r>
      <w:r w:rsidR="001F1C5F">
        <w:rPr>
          <w:sz w:val="32"/>
          <w:szCs w:val="32"/>
        </w:rPr>
        <w:t xml:space="preserve">(терапевт, ЛОР, окулист, невролог, хирург,  без цен на анализы  </w:t>
      </w:r>
      <w:r w:rsidR="002F5F10">
        <w:rPr>
          <w:sz w:val="32"/>
          <w:szCs w:val="32"/>
        </w:rPr>
        <w:t xml:space="preserve">и </w:t>
      </w:r>
      <w:r w:rsidR="001F1C5F">
        <w:rPr>
          <w:sz w:val="32"/>
          <w:szCs w:val="32"/>
        </w:rPr>
        <w:t xml:space="preserve"> </w:t>
      </w:r>
      <w:r w:rsidR="002F5F10">
        <w:rPr>
          <w:sz w:val="32"/>
          <w:szCs w:val="32"/>
        </w:rPr>
        <w:t>обследования):</w:t>
      </w:r>
      <w:r>
        <w:rPr>
          <w:sz w:val="32"/>
          <w:szCs w:val="32"/>
        </w:rPr>
        <w:t xml:space="preserve">  </w:t>
      </w:r>
    </w:p>
    <w:p w:rsidR="00FD56A5" w:rsidRDefault="00124EC3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F5F10">
        <w:rPr>
          <w:sz w:val="32"/>
          <w:szCs w:val="32"/>
        </w:rPr>
        <w:t xml:space="preserve">               </w:t>
      </w:r>
      <w:r w:rsidR="00CF431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- первично          </w:t>
      </w:r>
      <w:r w:rsidR="002F5F10">
        <w:rPr>
          <w:sz w:val="32"/>
          <w:szCs w:val="32"/>
        </w:rPr>
        <w:t xml:space="preserve">                                      </w:t>
      </w:r>
      <w:r w:rsidR="00CF4316">
        <w:rPr>
          <w:sz w:val="32"/>
          <w:szCs w:val="32"/>
        </w:rPr>
        <w:t xml:space="preserve">                             </w:t>
      </w:r>
      <w:r w:rsidR="002F5F10">
        <w:rPr>
          <w:sz w:val="32"/>
          <w:szCs w:val="32"/>
        </w:rPr>
        <w:t xml:space="preserve">  </w:t>
      </w:r>
      <w:r w:rsidR="00FA10A9">
        <w:rPr>
          <w:sz w:val="32"/>
          <w:szCs w:val="32"/>
        </w:rPr>
        <w:t xml:space="preserve">  </w:t>
      </w:r>
      <w:r w:rsidR="002F5F10">
        <w:rPr>
          <w:sz w:val="32"/>
          <w:szCs w:val="32"/>
        </w:rPr>
        <w:t xml:space="preserve"> </w:t>
      </w:r>
      <w:r w:rsidR="009440AD">
        <w:rPr>
          <w:sz w:val="32"/>
          <w:szCs w:val="32"/>
        </w:rPr>
        <w:t xml:space="preserve"> </w:t>
      </w:r>
      <w:r w:rsidR="00563BB3">
        <w:rPr>
          <w:sz w:val="32"/>
          <w:szCs w:val="32"/>
        </w:rPr>
        <w:t xml:space="preserve"> 6</w:t>
      </w:r>
      <w:r w:rsidR="00FD56A5">
        <w:rPr>
          <w:sz w:val="32"/>
          <w:szCs w:val="32"/>
        </w:rPr>
        <w:t>00 руб.</w:t>
      </w:r>
    </w:p>
    <w:p w:rsidR="00124EC3" w:rsidRDefault="00124EC3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F4316">
        <w:rPr>
          <w:sz w:val="32"/>
          <w:szCs w:val="32"/>
        </w:rPr>
        <w:t xml:space="preserve">  </w:t>
      </w:r>
      <w:r w:rsidR="00E26922">
        <w:rPr>
          <w:sz w:val="32"/>
          <w:szCs w:val="32"/>
        </w:rPr>
        <w:t>- повторный прием в течени</w:t>
      </w:r>
      <w:proofErr w:type="gramStart"/>
      <w:r w:rsidR="00E26922">
        <w:rPr>
          <w:sz w:val="32"/>
          <w:szCs w:val="32"/>
        </w:rPr>
        <w:t>и</w:t>
      </w:r>
      <w:proofErr w:type="gramEnd"/>
      <w:r w:rsidR="00F413FA">
        <w:rPr>
          <w:sz w:val="32"/>
          <w:szCs w:val="32"/>
        </w:rPr>
        <w:t xml:space="preserve">  5 дней</w:t>
      </w:r>
      <w:r w:rsidR="00CF4316">
        <w:rPr>
          <w:sz w:val="32"/>
          <w:szCs w:val="32"/>
        </w:rPr>
        <w:t xml:space="preserve">               </w:t>
      </w:r>
      <w:r w:rsidR="00656A49">
        <w:rPr>
          <w:sz w:val="32"/>
          <w:szCs w:val="32"/>
        </w:rPr>
        <w:t xml:space="preserve"> </w:t>
      </w:r>
      <w:r w:rsidR="00CF4316">
        <w:rPr>
          <w:sz w:val="32"/>
          <w:szCs w:val="32"/>
        </w:rPr>
        <w:t xml:space="preserve">       </w:t>
      </w:r>
      <w:r w:rsidR="00FA10A9">
        <w:rPr>
          <w:sz w:val="32"/>
          <w:szCs w:val="32"/>
        </w:rPr>
        <w:t xml:space="preserve"> </w:t>
      </w:r>
      <w:r w:rsidR="00F413FA">
        <w:rPr>
          <w:sz w:val="32"/>
          <w:szCs w:val="32"/>
        </w:rPr>
        <w:t xml:space="preserve">      </w:t>
      </w:r>
      <w:r w:rsidR="009440AD">
        <w:rPr>
          <w:sz w:val="32"/>
          <w:szCs w:val="32"/>
        </w:rPr>
        <w:t xml:space="preserve">  </w:t>
      </w:r>
      <w:r w:rsidR="00CF43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бесплатно</w:t>
      </w:r>
    </w:p>
    <w:p w:rsidR="00FD56A5" w:rsidRDefault="00124EC3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F431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- последующие приё</w:t>
      </w:r>
      <w:r w:rsidR="00CF4316">
        <w:rPr>
          <w:sz w:val="32"/>
          <w:szCs w:val="32"/>
        </w:rPr>
        <w:t xml:space="preserve">мы по данному заболеванию   </w:t>
      </w:r>
      <w:r w:rsidR="00C1080D">
        <w:rPr>
          <w:sz w:val="32"/>
          <w:szCs w:val="32"/>
        </w:rPr>
        <w:t xml:space="preserve"> </w:t>
      </w:r>
      <w:r w:rsidR="00CF4316">
        <w:rPr>
          <w:sz w:val="32"/>
          <w:szCs w:val="32"/>
        </w:rPr>
        <w:t xml:space="preserve"> </w:t>
      </w:r>
      <w:r w:rsidR="00FA10A9">
        <w:rPr>
          <w:sz w:val="32"/>
          <w:szCs w:val="32"/>
        </w:rPr>
        <w:t xml:space="preserve"> </w:t>
      </w:r>
      <w:r w:rsidR="009440AD">
        <w:rPr>
          <w:sz w:val="32"/>
          <w:szCs w:val="32"/>
        </w:rPr>
        <w:t xml:space="preserve">  </w:t>
      </w:r>
      <w:r w:rsidR="00563BB3">
        <w:rPr>
          <w:sz w:val="32"/>
          <w:szCs w:val="32"/>
        </w:rPr>
        <w:t xml:space="preserve">  30</w:t>
      </w:r>
      <w:r>
        <w:rPr>
          <w:sz w:val="32"/>
          <w:szCs w:val="32"/>
        </w:rPr>
        <w:t>0 руб.</w:t>
      </w:r>
    </w:p>
    <w:p w:rsidR="002F5F10" w:rsidRDefault="00D5505F" w:rsidP="0048568F">
      <w:pPr>
        <w:ind w:left="-567" w:right="-426" w:hanging="284"/>
        <w:rPr>
          <w:sz w:val="32"/>
          <w:szCs w:val="32"/>
        </w:rPr>
      </w:pPr>
      <w:r>
        <w:rPr>
          <w:b/>
          <w:sz w:val="32"/>
          <w:szCs w:val="32"/>
        </w:rPr>
        <w:t>Электрокардиография  (ЭКГ)</w:t>
      </w:r>
      <w:r w:rsidR="002F5F10" w:rsidRPr="00FA10A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="002F5F10" w:rsidRPr="00FA10A9">
        <w:rPr>
          <w:b/>
          <w:sz w:val="32"/>
          <w:szCs w:val="32"/>
        </w:rPr>
        <w:t xml:space="preserve">                          </w:t>
      </w:r>
      <w:r w:rsidR="001F1C5F">
        <w:rPr>
          <w:b/>
          <w:sz w:val="32"/>
          <w:szCs w:val="32"/>
        </w:rPr>
        <w:t xml:space="preserve">              </w:t>
      </w:r>
      <w:r w:rsidR="002F5F10" w:rsidRPr="00FA10A9">
        <w:rPr>
          <w:b/>
          <w:sz w:val="32"/>
          <w:szCs w:val="32"/>
        </w:rPr>
        <w:t xml:space="preserve">                  </w:t>
      </w:r>
      <w:r w:rsidR="002D4F05">
        <w:rPr>
          <w:b/>
          <w:sz w:val="32"/>
          <w:szCs w:val="32"/>
        </w:rPr>
        <w:t xml:space="preserve"> </w:t>
      </w:r>
      <w:r w:rsidR="009440AD">
        <w:rPr>
          <w:b/>
          <w:sz w:val="32"/>
          <w:szCs w:val="32"/>
        </w:rPr>
        <w:t xml:space="preserve"> </w:t>
      </w:r>
      <w:r w:rsidR="002F5F10" w:rsidRPr="00FA10A9">
        <w:rPr>
          <w:b/>
          <w:sz w:val="32"/>
          <w:szCs w:val="32"/>
        </w:rPr>
        <w:t xml:space="preserve"> </w:t>
      </w:r>
      <w:r w:rsidR="00FA10A9">
        <w:rPr>
          <w:b/>
          <w:sz w:val="32"/>
          <w:szCs w:val="32"/>
        </w:rPr>
        <w:t xml:space="preserve"> </w:t>
      </w:r>
      <w:r w:rsidR="002F5F10" w:rsidRPr="00FA10A9">
        <w:rPr>
          <w:b/>
          <w:sz w:val="32"/>
          <w:szCs w:val="32"/>
        </w:rPr>
        <w:t xml:space="preserve"> </w:t>
      </w:r>
      <w:r w:rsidR="00E0154C">
        <w:rPr>
          <w:sz w:val="32"/>
          <w:szCs w:val="32"/>
        </w:rPr>
        <w:t>5</w:t>
      </w:r>
      <w:r w:rsidR="005D2D72">
        <w:rPr>
          <w:sz w:val="32"/>
          <w:szCs w:val="32"/>
        </w:rPr>
        <w:t>0</w:t>
      </w:r>
      <w:r w:rsidR="002F5F10" w:rsidRPr="00FA10A9">
        <w:rPr>
          <w:sz w:val="32"/>
          <w:szCs w:val="32"/>
        </w:rPr>
        <w:t>0 руб.</w:t>
      </w:r>
    </w:p>
    <w:p w:rsidR="00BD6B3B" w:rsidRPr="00FA10A9" w:rsidRDefault="00D5505F" w:rsidP="0048568F">
      <w:pPr>
        <w:ind w:left="-567" w:right="-426" w:hanging="284"/>
        <w:rPr>
          <w:sz w:val="32"/>
          <w:szCs w:val="32"/>
        </w:rPr>
      </w:pPr>
      <w:r>
        <w:rPr>
          <w:b/>
          <w:sz w:val="32"/>
          <w:szCs w:val="32"/>
        </w:rPr>
        <w:t xml:space="preserve">Электроэнцефалография  (ЭЭГ)  </w:t>
      </w:r>
      <w:r w:rsidR="00243B23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 w:rsidR="00243B23">
        <w:rPr>
          <w:b/>
          <w:sz w:val="32"/>
          <w:szCs w:val="32"/>
        </w:rPr>
        <w:t xml:space="preserve">             </w:t>
      </w:r>
      <w:r w:rsidR="001F1C5F">
        <w:rPr>
          <w:b/>
          <w:sz w:val="32"/>
          <w:szCs w:val="32"/>
        </w:rPr>
        <w:t xml:space="preserve">                        </w:t>
      </w:r>
      <w:r w:rsidR="00243B23">
        <w:rPr>
          <w:b/>
          <w:sz w:val="32"/>
          <w:szCs w:val="32"/>
        </w:rPr>
        <w:t xml:space="preserve">           </w:t>
      </w:r>
      <w:r w:rsidR="002D4F05">
        <w:rPr>
          <w:b/>
          <w:sz w:val="32"/>
          <w:szCs w:val="32"/>
        </w:rPr>
        <w:t xml:space="preserve"> </w:t>
      </w:r>
      <w:r w:rsidR="00243B23">
        <w:rPr>
          <w:b/>
          <w:sz w:val="32"/>
          <w:szCs w:val="32"/>
        </w:rPr>
        <w:t xml:space="preserve">  </w:t>
      </w:r>
      <w:r w:rsidR="009440AD">
        <w:rPr>
          <w:b/>
          <w:sz w:val="32"/>
          <w:szCs w:val="32"/>
        </w:rPr>
        <w:t xml:space="preserve"> </w:t>
      </w:r>
      <w:r w:rsidR="00243B23">
        <w:rPr>
          <w:b/>
          <w:sz w:val="32"/>
          <w:szCs w:val="32"/>
        </w:rPr>
        <w:t xml:space="preserve"> </w:t>
      </w:r>
      <w:r w:rsidR="00E0154C">
        <w:rPr>
          <w:sz w:val="32"/>
          <w:szCs w:val="32"/>
        </w:rPr>
        <w:t>4</w:t>
      </w:r>
      <w:r w:rsidR="00243B23" w:rsidRPr="00243B23">
        <w:rPr>
          <w:sz w:val="32"/>
          <w:szCs w:val="32"/>
        </w:rPr>
        <w:t>00 руб.</w:t>
      </w:r>
    </w:p>
    <w:p w:rsidR="002F5F10" w:rsidRDefault="002F5F10" w:rsidP="0048568F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 xml:space="preserve">Флюорография </w:t>
      </w:r>
      <w:r>
        <w:rPr>
          <w:sz w:val="32"/>
          <w:szCs w:val="32"/>
        </w:rPr>
        <w:t xml:space="preserve">(описание снимка)    - в одной проекции     </w:t>
      </w:r>
      <w:r w:rsidR="00D550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EA30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E0154C">
        <w:rPr>
          <w:sz w:val="32"/>
          <w:szCs w:val="32"/>
        </w:rPr>
        <w:t>5</w:t>
      </w:r>
      <w:r w:rsidR="00D47854">
        <w:rPr>
          <w:sz w:val="32"/>
          <w:szCs w:val="32"/>
        </w:rPr>
        <w:t>0</w:t>
      </w:r>
      <w:r>
        <w:rPr>
          <w:sz w:val="32"/>
          <w:szCs w:val="32"/>
        </w:rPr>
        <w:t>0 руб</w:t>
      </w:r>
      <w:r w:rsidR="00BD6B3B">
        <w:rPr>
          <w:sz w:val="32"/>
          <w:szCs w:val="32"/>
        </w:rPr>
        <w:t>.</w:t>
      </w:r>
    </w:p>
    <w:p w:rsidR="002F5F10" w:rsidRDefault="002F5F10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- в двух проекциях      </w:t>
      </w:r>
      <w:r w:rsidR="00D550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EA30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478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0154C">
        <w:rPr>
          <w:sz w:val="32"/>
          <w:szCs w:val="32"/>
        </w:rPr>
        <w:t>60</w:t>
      </w:r>
      <w:r>
        <w:rPr>
          <w:sz w:val="32"/>
          <w:szCs w:val="32"/>
        </w:rPr>
        <w:t>0 руб.</w:t>
      </w:r>
    </w:p>
    <w:p w:rsidR="002F5F10" w:rsidRDefault="002F5F10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- дополнительно за каждую </w:t>
      </w:r>
      <w:r w:rsidR="00EA3066">
        <w:rPr>
          <w:sz w:val="32"/>
          <w:szCs w:val="32"/>
        </w:rPr>
        <w:t xml:space="preserve"> проекцию</w:t>
      </w:r>
      <w:r>
        <w:rPr>
          <w:sz w:val="32"/>
          <w:szCs w:val="32"/>
        </w:rPr>
        <w:t xml:space="preserve">   </w:t>
      </w:r>
      <w:r w:rsidR="00D550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D47854">
        <w:rPr>
          <w:sz w:val="32"/>
          <w:szCs w:val="32"/>
        </w:rPr>
        <w:t xml:space="preserve"> </w:t>
      </w:r>
      <w:r w:rsidR="00EA306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100 руб.                             </w:t>
      </w:r>
    </w:p>
    <w:p w:rsidR="005E0981" w:rsidRDefault="002F5F10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- выдача снимка </w:t>
      </w:r>
      <w:r w:rsidR="00EA3066">
        <w:rPr>
          <w:sz w:val="32"/>
          <w:szCs w:val="32"/>
        </w:rPr>
        <w:t xml:space="preserve"> </w:t>
      </w:r>
      <w:r>
        <w:rPr>
          <w:sz w:val="32"/>
          <w:szCs w:val="32"/>
        </w:rPr>
        <w:t>(в одно</w:t>
      </w:r>
      <w:r w:rsidR="00882226">
        <w:rPr>
          <w:sz w:val="32"/>
          <w:szCs w:val="32"/>
        </w:rPr>
        <w:t xml:space="preserve">й проекции)                    </w:t>
      </w:r>
      <w:r w:rsidR="00D47854">
        <w:rPr>
          <w:sz w:val="32"/>
          <w:szCs w:val="32"/>
        </w:rPr>
        <w:t>10</w:t>
      </w:r>
      <w:r>
        <w:rPr>
          <w:sz w:val="32"/>
          <w:szCs w:val="32"/>
        </w:rPr>
        <w:t>0 руб.</w:t>
      </w:r>
    </w:p>
    <w:p w:rsidR="007276F2" w:rsidRDefault="007276F2" w:rsidP="0048568F">
      <w:pPr>
        <w:ind w:left="-567" w:right="-426" w:hanging="284"/>
        <w:rPr>
          <w:sz w:val="32"/>
          <w:szCs w:val="32"/>
        </w:rPr>
      </w:pPr>
      <w:proofErr w:type="gramStart"/>
      <w:r w:rsidRPr="007276F2">
        <w:rPr>
          <w:b/>
          <w:sz w:val="32"/>
          <w:szCs w:val="32"/>
        </w:rPr>
        <w:t>Суточное</w:t>
      </w:r>
      <w:proofErr w:type="gramEnd"/>
      <w:r w:rsidRPr="007276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5505F">
        <w:rPr>
          <w:b/>
          <w:sz w:val="32"/>
          <w:szCs w:val="32"/>
        </w:rPr>
        <w:t xml:space="preserve">ЭКГ  </w:t>
      </w:r>
      <w:proofErr w:type="spellStart"/>
      <w:r w:rsidRPr="007276F2">
        <w:rPr>
          <w:b/>
          <w:sz w:val="32"/>
          <w:szCs w:val="32"/>
        </w:rPr>
        <w:t>мониторирование</w:t>
      </w:r>
      <w:proofErr w:type="spellEnd"/>
      <w:r w:rsidRPr="007276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7276F2">
        <w:rPr>
          <w:b/>
          <w:sz w:val="32"/>
          <w:szCs w:val="32"/>
        </w:rPr>
        <w:t xml:space="preserve">                             </w:t>
      </w:r>
      <w:r w:rsidR="00D120C0">
        <w:rPr>
          <w:b/>
          <w:sz w:val="32"/>
          <w:szCs w:val="32"/>
        </w:rPr>
        <w:t xml:space="preserve">                         </w:t>
      </w:r>
      <w:r w:rsidR="00563BB3">
        <w:rPr>
          <w:sz w:val="32"/>
          <w:szCs w:val="32"/>
        </w:rPr>
        <w:t>11</w:t>
      </w:r>
      <w:r>
        <w:rPr>
          <w:sz w:val="32"/>
          <w:szCs w:val="32"/>
        </w:rPr>
        <w:t>00 руб.</w:t>
      </w:r>
    </w:p>
    <w:p w:rsidR="00E41D9D" w:rsidRDefault="005E0981" w:rsidP="0048568F">
      <w:pPr>
        <w:ind w:left="-567" w:right="-426" w:hanging="284"/>
        <w:rPr>
          <w:sz w:val="32"/>
          <w:szCs w:val="32"/>
        </w:rPr>
      </w:pPr>
      <w:r w:rsidRPr="00FA10A9">
        <w:rPr>
          <w:b/>
          <w:sz w:val="32"/>
          <w:szCs w:val="32"/>
        </w:rPr>
        <w:t xml:space="preserve">Забор крови                                                                                            </w:t>
      </w:r>
      <w:r w:rsidR="00FA10A9">
        <w:rPr>
          <w:b/>
          <w:sz w:val="32"/>
          <w:szCs w:val="32"/>
        </w:rPr>
        <w:t xml:space="preserve"> </w:t>
      </w:r>
      <w:r w:rsidR="00EA3066">
        <w:rPr>
          <w:b/>
          <w:sz w:val="32"/>
          <w:szCs w:val="32"/>
        </w:rPr>
        <w:t xml:space="preserve"> </w:t>
      </w:r>
      <w:r w:rsidR="00882226"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100 руб.</w:t>
      </w:r>
    </w:p>
    <w:p w:rsidR="00E41D9D" w:rsidRDefault="00E41D9D" w:rsidP="0048568F">
      <w:pPr>
        <w:ind w:left="-567" w:right="-426" w:hanging="284"/>
        <w:rPr>
          <w:sz w:val="32"/>
          <w:szCs w:val="32"/>
        </w:rPr>
      </w:pPr>
    </w:p>
    <w:p w:rsidR="00CF4316" w:rsidRDefault="00CF4316" w:rsidP="0048568F">
      <w:pPr>
        <w:ind w:left="-567" w:right="-426" w:hanging="284"/>
        <w:rPr>
          <w:sz w:val="32"/>
          <w:szCs w:val="32"/>
        </w:rPr>
      </w:pPr>
    </w:p>
    <w:p w:rsidR="00124EC3" w:rsidRPr="00C1080D" w:rsidRDefault="002F5F10" w:rsidP="00C1080D">
      <w:pPr>
        <w:ind w:right="-426"/>
        <w:rPr>
          <w:sz w:val="32"/>
          <w:szCs w:val="32"/>
        </w:rPr>
      </w:pPr>
      <w:r w:rsidRPr="0018268F">
        <w:rPr>
          <w:b/>
          <w:sz w:val="32"/>
          <w:szCs w:val="32"/>
        </w:rPr>
        <w:t xml:space="preserve">  </w:t>
      </w:r>
      <w:r w:rsidR="00701EE6" w:rsidRPr="0018268F">
        <w:rPr>
          <w:b/>
          <w:sz w:val="32"/>
          <w:szCs w:val="32"/>
        </w:rPr>
        <w:t xml:space="preserve">Дополнительные </w:t>
      </w:r>
      <w:r w:rsidR="00882226">
        <w:rPr>
          <w:b/>
          <w:sz w:val="32"/>
          <w:szCs w:val="32"/>
        </w:rPr>
        <w:t xml:space="preserve"> </w:t>
      </w:r>
      <w:r w:rsidR="00701EE6" w:rsidRPr="0018268F">
        <w:rPr>
          <w:b/>
          <w:sz w:val="32"/>
          <w:szCs w:val="32"/>
        </w:rPr>
        <w:t xml:space="preserve">сведения: </w:t>
      </w:r>
    </w:p>
    <w:p w:rsidR="00701EE6" w:rsidRDefault="00701EE6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>Общие анализы крови,  мочи и др</w:t>
      </w:r>
      <w:r w:rsidR="00326D27">
        <w:rPr>
          <w:sz w:val="32"/>
          <w:szCs w:val="32"/>
        </w:rPr>
        <w:t>. действительны в течение</w:t>
      </w:r>
      <w:r w:rsidR="0018268F">
        <w:rPr>
          <w:sz w:val="32"/>
          <w:szCs w:val="32"/>
        </w:rPr>
        <w:t xml:space="preserve"> 10 дней</w:t>
      </w:r>
      <w:r>
        <w:rPr>
          <w:sz w:val="32"/>
          <w:szCs w:val="32"/>
        </w:rPr>
        <w:t>,</w:t>
      </w:r>
    </w:p>
    <w:p w:rsidR="00701EE6" w:rsidRDefault="00326D27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>ЭКГ – в течение</w:t>
      </w:r>
      <w:r w:rsidR="00701EE6">
        <w:rPr>
          <w:sz w:val="32"/>
          <w:szCs w:val="32"/>
        </w:rPr>
        <w:t xml:space="preserve"> 3 месяцев,</w:t>
      </w:r>
    </w:p>
    <w:p w:rsidR="00701EE6" w:rsidRDefault="00326D27" w:rsidP="0048568F">
      <w:pPr>
        <w:ind w:left="-567" w:right="-426" w:hanging="284"/>
        <w:rPr>
          <w:sz w:val="32"/>
          <w:szCs w:val="32"/>
        </w:rPr>
      </w:pPr>
      <w:r>
        <w:rPr>
          <w:sz w:val="32"/>
          <w:szCs w:val="32"/>
        </w:rPr>
        <w:t>Флюорография – в течение</w:t>
      </w:r>
      <w:r w:rsidR="00701EE6">
        <w:rPr>
          <w:sz w:val="32"/>
          <w:szCs w:val="32"/>
        </w:rPr>
        <w:t xml:space="preserve"> года,</w:t>
      </w:r>
    </w:p>
    <w:p w:rsidR="00701EE6" w:rsidRDefault="00882226" w:rsidP="00701EE6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 xml:space="preserve">УЗИ </w:t>
      </w:r>
      <w:r w:rsidR="00701EE6">
        <w:rPr>
          <w:sz w:val="32"/>
          <w:szCs w:val="32"/>
        </w:rPr>
        <w:t xml:space="preserve"> молочных желез  и консультация </w:t>
      </w:r>
      <w:proofErr w:type="spellStart"/>
      <w:r w:rsidR="00701EE6">
        <w:rPr>
          <w:sz w:val="32"/>
          <w:szCs w:val="32"/>
        </w:rPr>
        <w:t>маммолога</w:t>
      </w:r>
      <w:proofErr w:type="spellEnd"/>
      <w:r w:rsidR="00701EE6">
        <w:rPr>
          <w:sz w:val="32"/>
          <w:szCs w:val="32"/>
        </w:rPr>
        <w:t xml:space="preserve"> женщинам старше 40 лет проводится согласно приказу №302-н  один раз в два года, женщинам до 40 лет – по показаниям.</w:t>
      </w:r>
    </w:p>
    <w:p w:rsidR="00C1080D" w:rsidRDefault="00C1080D" w:rsidP="00701EE6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>Аттестация медкнижек проводится один раз в два года</w:t>
      </w:r>
      <w:r w:rsidR="0044675C">
        <w:rPr>
          <w:sz w:val="32"/>
          <w:szCs w:val="32"/>
        </w:rPr>
        <w:t xml:space="preserve"> (</w:t>
      </w:r>
      <w:r w:rsidR="00326D27">
        <w:rPr>
          <w:sz w:val="32"/>
          <w:szCs w:val="32"/>
        </w:rPr>
        <w:t>гол</w:t>
      </w:r>
      <w:proofErr w:type="gramStart"/>
      <w:r w:rsidR="00326D27">
        <w:rPr>
          <w:sz w:val="32"/>
          <w:szCs w:val="32"/>
        </w:rPr>
        <w:t>.</w:t>
      </w:r>
      <w:proofErr w:type="gramEnd"/>
      <w:r w:rsidR="00326D27">
        <w:rPr>
          <w:sz w:val="32"/>
          <w:szCs w:val="32"/>
        </w:rPr>
        <w:t xml:space="preserve"> </w:t>
      </w:r>
      <w:proofErr w:type="gramStart"/>
      <w:r w:rsidR="00326D27">
        <w:rPr>
          <w:sz w:val="32"/>
          <w:szCs w:val="32"/>
        </w:rPr>
        <w:t>н</w:t>
      </w:r>
      <w:proofErr w:type="gramEnd"/>
      <w:r w:rsidR="00326D27">
        <w:rPr>
          <w:sz w:val="32"/>
          <w:szCs w:val="32"/>
        </w:rPr>
        <w:t xml:space="preserve">а </w:t>
      </w:r>
      <w:r w:rsidR="0044675C">
        <w:rPr>
          <w:sz w:val="32"/>
          <w:szCs w:val="32"/>
        </w:rPr>
        <w:t>стр. № 28).</w:t>
      </w:r>
    </w:p>
    <w:p w:rsidR="00701EE6" w:rsidRPr="0018268F" w:rsidRDefault="00701EE6" w:rsidP="00FA10A9">
      <w:pPr>
        <w:ind w:right="-426"/>
        <w:rPr>
          <w:b/>
          <w:sz w:val="32"/>
          <w:szCs w:val="32"/>
        </w:rPr>
      </w:pPr>
      <w:r w:rsidRPr="0018268F">
        <w:rPr>
          <w:b/>
          <w:sz w:val="32"/>
          <w:szCs w:val="32"/>
        </w:rPr>
        <w:t>Скидки:</w:t>
      </w:r>
    </w:p>
    <w:p w:rsidR="00701EE6" w:rsidRDefault="00701EE6" w:rsidP="00701EE6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>П</w:t>
      </w:r>
      <w:r w:rsidR="0018268F">
        <w:rPr>
          <w:sz w:val="32"/>
          <w:szCs w:val="32"/>
        </w:rPr>
        <w:t>ри</w:t>
      </w:r>
      <w:r>
        <w:rPr>
          <w:sz w:val="32"/>
          <w:szCs w:val="32"/>
        </w:rPr>
        <w:t xml:space="preserve"> наличии</w:t>
      </w:r>
      <w:r w:rsidR="00715297">
        <w:rPr>
          <w:sz w:val="32"/>
          <w:szCs w:val="32"/>
        </w:rPr>
        <w:t xml:space="preserve">:  - </w:t>
      </w:r>
      <w:r>
        <w:rPr>
          <w:sz w:val="32"/>
          <w:szCs w:val="32"/>
        </w:rPr>
        <w:t xml:space="preserve"> анализов</w:t>
      </w:r>
      <w:r w:rsidR="00B100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– 50</w:t>
      </w:r>
      <w:r w:rsidR="00203D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рублей за каждый,</w:t>
      </w:r>
    </w:p>
    <w:p w:rsidR="00715297" w:rsidRDefault="00715297" w:rsidP="00701EE6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 xml:space="preserve">   - ЭКГ, флюорографии </w:t>
      </w:r>
      <w:r w:rsidR="00B10065">
        <w:rPr>
          <w:sz w:val="32"/>
          <w:szCs w:val="32"/>
        </w:rPr>
        <w:t xml:space="preserve"> </w:t>
      </w:r>
      <w:r>
        <w:rPr>
          <w:sz w:val="32"/>
          <w:szCs w:val="32"/>
        </w:rPr>
        <w:t>– 100 рублей за каждое исследование,</w:t>
      </w:r>
    </w:p>
    <w:p w:rsidR="00715297" w:rsidRDefault="00715297" w:rsidP="00701EE6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 xml:space="preserve">   - п</w:t>
      </w:r>
      <w:r w:rsidR="0005432A">
        <w:rPr>
          <w:sz w:val="32"/>
          <w:szCs w:val="32"/>
        </w:rPr>
        <w:t>ри повторном обращении в течение</w:t>
      </w:r>
      <w:r>
        <w:rPr>
          <w:sz w:val="32"/>
          <w:szCs w:val="32"/>
        </w:rPr>
        <w:t xml:space="preserve"> месяца</w:t>
      </w:r>
      <w:r w:rsidR="00B100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– 200 рублей,</w:t>
      </w:r>
    </w:p>
    <w:p w:rsidR="00715297" w:rsidRDefault="00715297" w:rsidP="00701EE6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 xml:space="preserve">   - при оформлении двух сп</w:t>
      </w:r>
      <w:r w:rsidR="0005432A">
        <w:rPr>
          <w:sz w:val="32"/>
          <w:szCs w:val="32"/>
        </w:rPr>
        <w:t xml:space="preserve">равок в один день скидка на  </w:t>
      </w:r>
      <w:proofErr w:type="gramStart"/>
      <w:r w:rsidR="0005432A">
        <w:rPr>
          <w:sz w:val="32"/>
          <w:szCs w:val="32"/>
        </w:rPr>
        <w:t>мень</w:t>
      </w:r>
      <w:r>
        <w:rPr>
          <w:sz w:val="32"/>
          <w:szCs w:val="32"/>
        </w:rPr>
        <w:t>шую</w:t>
      </w:r>
      <w:proofErr w:type="gramEnd"/>
      <w:r w:rsidR="00656A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 стоимости справки</w:t>
      </w:r>
      <w:r w:rsidR="00B100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– </w:t>
      </w:r>
      <w:r w:rsidR="006E12EB">
        <w:rPr>
          <w:sz w:val="32"/>
          <w:szCs w:val="32"/>
        </w:rPr>
        <w:t xml:space="preserve"> </w:t>
      </w:r>
      <w:r>
        <w:rPr>
          <w:sz w:val="32"/>
          <w:szCs w:val="32"/>
        </w:rPr>
        <w:t>50 процентов,</w:t>
      </w:r>
    </w:p>
    <w:p w:rsidR="00715297" w:rsidRDefault="00715297" w:rsidP="00701EE6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 xml:space="preserve">   - пенсионерам – 200 рублей</w:t>
      </w:r>
      <w:r w:rsidR="00802EF4">
        <w:rPr>
          <w:sz w:val="32"/>
          <w:szCs w:val="32"/>
        </w:rPr>
        <w:t xml:space="preserve"> на ГИБДД</w:t>
      </w:r>
      <w:r>
        <w:rPr>
          <w:sz w:val="32"/>
          <w:szCs w:val="32"/>
        </w:rPr>
        <w:t>,</w:t>
      </w:r>
      <w:r w:rsidR="00E26922">
        <w:rPr>
          <w:sz w:val="32"/>
          <w:szCs w:val="32"/>
        </w:rPr>
        <w:t xml:space="preserve"> оружие.</w:t>
      </w:r>
    </w:p>
    <w:p w:rsidR="006D3223" w:rsidRDefault="00E26922" w:rsidP="00701EE6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A0119" w:rsidRPr="002D4F05" w:rsidRDefault="006D3223" w:rsidP="002D4F05">
      <w:pPr>
        <w:ind w:left="284" w:right="-426" w:hanging="1135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2A0119" w:rsidRPr="002D4F05" w:rsidSect="00D278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ACB"/>
    <w:multiLevelType w:val="hybridMultilevel"/>
    <w:tmpl w:val="3062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7146"/>
    <w:multiLevelType w:val="hybridMultilevel"/>
    <w:tmpl w:val="D52E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6BFF"/>
    <w:multiLevelType w:val="hybridMultilevel"/>
    <w:tmpl w:val="BEFE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7460"/>
    <w:multiLevelType w:val="hybridMultilevel"/>
    <w:tmpl w:val="415A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92693"/>
    <w:multiLevelType w:val="hybridMultilevel"/>
    <w:tmpl w:val="0D58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DF5"/>
    <w:multiLevelType w:val="hybridMultilevel"/>
    <w:tmpl w:val="21E4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80E5B"/>
    <w:multiLevelType w:val="hybridMultilevel"/>
    <w:tmpl w:val="EB96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20146"/>
    <w:multiLevelType w:val="hybridMultilevel"/>
    <w:tmpl w:val="EDDC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E34"/>
    <w:multiLevelType w:val="hybridMultilevel"/>
    <w:tmpl w:val="41AC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D49EA"/>
    <w:multiLevelType w:val="hybridMultilevel"/>
    <w:tmpl w:val="929E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56B01"/>
    <w:multiLevelType w:val="hybridMultilevel"/>
    <w:tmpl w:val="B37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34095"/>
    <w:multiLevelType w:val="hybridMultilevel"/>
    <w:tmpl w:val="D580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C1598"/>
    <w:multiLevelType w:val="hybridMultilevel"/>
    <w:tmpl w:val="3C74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9"/>
    <w:rsid w:val="0005432A"/>
    <w:rsid w:val="000879B6"/>
    <w:rsid w:val="001010D6"/>
    <w:rsid w:val="00114AC1"/>
    <w:rsid w:val="00120316"/>
    <w:rsid w:val="00124EC3"/>
    <w:rsid w:val="00133F45"/>
    <w:rsid w:val="00145C6E"/>
    <w:rsid w:val="001529E4"/>
    <w:rsid w:val="0018268F"/>
    <w:rsid w:val="001853DE"/>
    <w:rsid w:val="001B3A04"/>
    <w:rsid w:val="001F1C5F"/>
    <w:rsid w:val="001F34BB"/>
    <w:rsid w:val="00200998"/>
    <w:rsid w:val="00203D3A"/>
    <w:rsid w:val="00243B23"/>
    <w:rsid w:val="00270620"/>
    <w:rsid w:val="002A0119"/>
    <w:rsid w:val="002C3168"/>
    <w:rsid w:val="002D4F05"/>
    <w:rsid w:val="002F5F10"/>
    <w:rsid w:val="0031011D"/>
    <w:rsid w:val="0031519B"/>
    <w:rsid w:val="00324DC3"/>
    <w:rsid w:val="00326D27"/>
    <w:rsid w:val="0036087F"/>
    <w:rsid w:val="0044675C"/>
    <w:rsid w:val="0046780F"/>
    <w:rsid w:val="00475826"/>
    <w:rsid w:val="0048568F"/>
    <w:rsid w:val="004A4057"/>
    <w:rsid w:val="004E339B"/>
    <w:rsid w:val="0050067C"/>
    <w:rsid w:val="00533814"/>
    <w:rsid w:val="00563BB3"/>
    <w:rsid w:val="005A36CE"/>
    <w:rsid w:val="005D2D72"/>
    <w:rsid w:val="005E0981"/>
    <w:rsid w:val="006370EF"/>
    <w:rsid w:val="00653F22"/>
    <w:rsid w:val="00656A49"/>
    <w:rsid w:val="006B1251"/>
    <w:rsid w:val="006C4C11"/>
    <w:rsid w:val="006C767E"/>
    <w:rsid w:val="006D3223"/>
    <w:rsid w:val="006E0607"/>
    <w:rsid w:val="006E12EB"/>
    <w:rsid w:val="006E4F14"/>
    <w:rsid w:val="00701EE6"/>
    <w:rsid w:val="00705060"/>
    <w:rsid w:val="00715297"/>
    <w:rsid w:val="0072271C"/>
    <w:rsid w:val="007276F2"/>
    <w:rsid w:val="0076212B"/>
    <w:rsid w:val="00782E1E"/>
    <w:rsid w:val="007C526A"/>
    <w:rsid w:val="007C750C"/>
    <w:rsid w:val="00802EF4"/>
    <w:rsid w:val="0086066A"/>
    <w:rsid w:val="00882226"/>
    <w:rsid w:val="008A285D"/>
    <w:rsid w:val="008C0875"/>
    <w:rsid w:val="008D44A9"/>
    <w:rsid w:val="009440AD"/>
    <w:rsid w:val="00960905"/>
    <w:rsid w:val="00980F8E"/>
    <w:rsid w:val="009A0D9D"/>
    <w:rsid w:val="009B7953"/>
    <w:rsid w:val="009C5C3B"/>
    <w:rsid w:val="00A4057F"/>
    <w:rsid w:val="00A841C5"/>
    <w:rsid w:val="00A85D62"/>
    <w:rsid w:val="00AA0004"/>
    <w:rsid w:val="00AA31C5"/>
    <w:rsid w:val="00B10065"/>
    <w:rsid w:val="00B109CC"/>
    <w:rsid w:val="00B66F90"/>
    <w:rsid w:val="00BD6B3B"/>
    <w:rsid w:val="00BF795F"/>
    <w:rsid w:val="00C1080D"/>
    <w:rsid w:val="00C4091F"/>
    <w:rsid w:val="00C77ED9"/>
    <w:rsid w:val="00CB689A"/>
    <w:rsid w:val="00CE1FF0"/>
    <w:rsid w:val="00CF4316"/>
    <w:rsid w:val="00D035C0"/>
    <w:rsid w:val="00D120C0"/>
    <w:rsid w:val="00D2784E"/>
    <w:rsid w:val="00D4623F"/>
    <w:rsid w:val="00D47854"/>
    <w:rsid w:val="00D5505F"/>
    <w:rsid w:val="00D83935"/>
    <w:rsid w:val="00D9633F"/>
    <w:rsid w:val="00DA3CD5"/>
    <w:rsid w:val="00DD3ACA"/>
    <w:rsid w:val="00E0154C"/>
    <w:rsid w:val="00E03DB9"/>
    <w:rsid w:val="00E26922"/>
    <w:rsid w:val="00E418C6"/>
    <w:rsid w:val="00E41D9D"/>
    <w:rsid w:val="00E45575"/>
    <w:rsid w:val="00EA3066"/>
    <w:rsid w:val="00EC226A"/>
    <w:rsid w:val="00F32E3C"/>
    <w:rsid w:val="00F413FA"/>
    <w:rsid w:val="00F42FE9"/>
    <w:rsid w:val="00F560D4"/>
    <w:rsid w:val="00F67081"/>
    <w:rsid w:val="00F73385"/>
    <w:rsid w:val="00FA10A9"/>
    <w:rsid w:val="00FC08A6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F14"/>
    <w:pPr>
      <w:ind w:left="720"/>
      <w:contextualSpacing/>
    </w:pPr>
  </w:style>
  <w:style w:type="table" w:styleId="a5">
    <w:name w:val="Light Shading"/>
    <w:basedOn w:val="a1"/>
    <w:uiPriority w:val="60"/>
    <w:rsid w:val="00F73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CE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F14"/>
    <w:pPr>
      <w:ind w:left="720"/>
      <w:contextualSpacing/>
    </w:pPr>
  </w:style>
  <w:style w:type="table" w:styleId="a5">
    <w:name w:val="Light Shading"/>
    <w:basedOn w:val="a1"/>
    <w:uiPriority w:val="60"/>
    <w:rsid w:val="00F73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CE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4D57-B936-4215-A859-53627DC3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83</cp:revision>
  <cp:lastPrinted>2019-02-21T09:29:00Z</cp:lastPrinted>
  <dcterms:created xsi:type="dcterms:W3CDTF">2016-01-14T12:55:00Z</dcterms:created>
  <dcterms:modified xsi:type="dcterms:W3CDTF">2019-03-01T12:40:00Z</dcterms:modified>
</cp:coreProperties>
</file>